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C" w:rsidRPr="00B2769C" w:rsidRDefault="00B2769C" w:rsidP="00B2769C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bookmarkStart w:id="0" w:name="_GoBack"/>
      <w:bookmarkEnd w:id="0"/>
      <w:r w:rsidRPr="00B2769C"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62FBE">
        <w:rPr>
          <w:rFonts w:ascii="Times New Roman" w:hAnsi="Times New Roman" w:cs="Times New Roman"/>
          <w:b/>
          <w:kern w:val="1"/>
          <w:sz w:val="24"/>
          <w:szCs w:val="24"/>
        </w:rPr>
        <w:t>I.  Przedmiot i jego usytuowanie w systemie studiów</w:t>
      </w: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47AD1" w:rsidRPr="00C62FBE" w:rsidTr="00E02D4F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B2769C" w:rsidRDefault="00047AD1" w:rsidP="003F29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B2769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Instytut Nauk Technicznych</w:t>
            </w:r>
          </w:p>
        </w:tc>
      </w:tr>
      <w:tr w:rsidR="00E02D4F" w:rsidRPr="00C62FBE" w:rsidTr="00E02D4F">
        <w:trPr>
          <w:trHeight w:hRule="exact" w:val="58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4F" w:rsidRPr="00B2769C" w:rsidRDefault="00E02D4F" w:rsidP="00E02D4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B2769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4F" w:rsidRPr="00C62FBE" w:rsidRDefault="00E02D4F" w:rsidP="00C62F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Bezpieczeństwo w produkcji żywności </w:t>
            </w:r>
          </w:p>
        </w:tc>
      </w:tr>
      <w:tr w:rsidR="00047AD1" w:rsidRPr="00C62FBE" w:rsidTr="00E02D4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B2769C" w:rsidRDefault="00047AD1" w:rsidP="003F29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69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Forma prowadzenia </w:t>
            </w:r>
            <w:r w:rsidRPr="00B2769C">
              <w:rPr>
                <w:rFonts w:ascii="Times New Roman" w:hAnsi="Times New Roman" w:cs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proofErr w:type="gramStart"/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stacjonarne</w:t>
            </w:r>
            <w:proofErr w:type="gramEnd"/>
          </w:p>
        </w:tc>
      </w:tr>
      <w:tr w:rsidR="00047AD1" w:rsidRPr="00C62FBE" w:rsidTr="00E02D4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B2769C" w:rsidRDefault="00047AD1" w:rsidP="003F29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B2769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proofErr w:type="gramStart"/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praktyczny</w:t>
            </w:r>
            <w:proofErr w:type="gramEnd"/>
          </w:p>
        </w:tc>
      </w:tr>
      <w:tr w:rsidR="00047AD1" w:rsidRPr="00C62FBE" w:rsidTr="00E02D4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B2769C" w:rsidRDefault="00047AD1" w:rsidP="003F29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B2769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proofErr w:type="gramStart"/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studia</w:t>
            </w:r>
            <w:proofErr w:type="gramEnd"/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I stopnia</w:t>
            </w:r>
          </w:p>
        </w:tc>
      </w:tr>
      <w:tr w:rsidR="00476310" w:rsidRPr="00C62FBE" w:rsidTr="00E02D4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310" w:rsidRPr="00B2769C" w:rsidRDefault="00476310" w:rsidP="00B276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B2769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Nazwa </w:t>
            </w:r>
            <w:r w:rsidR="00B2769C" w:rsidRPr="00FE3BA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310" w:rsidRPr="00C62FBE" w:rsidRDefault="00476310" w:rsidP="0047631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Systemy zapewnienia bezpieczeństwa produkcji żywości</w:t>
            </w:r>
          </w:p>
        </w:tc>
      </w:tr>
      <w:tr w:rsidR="00047AD1" w:rsidRPr="00C62FBE" w:rsidTr="00E02D4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B2769C" w:rsidRDefault="00047AD1" w:rsidP="00B276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B2769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Kod </w:t>
            </w:r>
            <w:r w:rsidR="00B2769C" w:rsidRPr="00FE3BA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B2769C" w:rsidP="00047AD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K </w:t>
            </w:r>
            <w:r w:rsidR="009B1264"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23</w:t>
            </w:r>
          </w:p>
        </w:tc>
      </w:tr>
      <w:tr w:rsidR="00047AD1" w:rsidRPr="00C62FBE" w:rsidTr="00E02D4F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B2769C" w:rsidRDefault="00047AD1" w:rsidP="003F29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B2769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Poziom/kategoria przedmiotu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B2769C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zajęcia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: kształcenia kierunkowego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</w:t>
            </w:r>
            <w:r w:rsidR="00047AD1"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kk</w:t>
            </w:r>
            <w:proofErr w:type="spellEnd"/>
            <w:r w:rsidR="00047AD1"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047AD1" w:rsidRPr="00C62FBE" w:rsidTr="00E02D4F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B2769C" w:rsidRDefault="00047AD1" w:rsidP="00B276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B2769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Status </w:t>
            </w:r>
            <w:r w:rsidR="00B2769C" w:rsidRPr="00FE3BA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Obowiązkowy/</w:t>
            </w:r>
            <w:r w:rsidRPr="00C62FBE">
              <w:rPr>
                <w:rFonts w:ascii="Times New Roman" w:hAnsi="Times New Roman" w:cs="Times New Roman"/>
                <w:strike/>
                <w:kern w:val="1"/>
                <w:sz w:val="24"/>
                <w:szCs w:val="24"/>
              </w:rPr>
              <w:t xml:space="preserve"> fakultatywny</w:t>
            </w:r>
          </w:p>
        </w:tc>
      </w:tr>
      <w:tr w:rsidR="00047AD1" w:rsidRPr="00C62FBE" w:rsidTr="00E02D4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B2769C" w:rsidRDefault="00B2769C" w:rsidP="003F29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B2769C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047AD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Rok </w:t>
            </w:r>
            <w:r w:rsidR="00E07ECA"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II</w:t>
            </w: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Semestr </w:t>
            </w:r>
            <w:r w:rsidR="00E07ECA"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IV</w:t>
            </w:r>
          </w:p>
        </w:tc>
      </w:tr>
      <w:tr w:rsidR="00047AD1" w:rsidRPr="00C62FBE" w:rsidTr="00E02D4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B2769C" w:rsidRDefault="00047AD1" w:rsidP="003F29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B2769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polski</w:t>
            </w:r>
            <w:proofErr w:type="gramEnd"/>
          </w:p>
        </w:tc>
      </w:tr>
      <w:tr w:rsidR="00047AD1" w:rsidRPr="00C62FBE" w:rsidTr="00E02D4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B2769C" w:rsidRDefault="00047AD1" w:rsidP="003F29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B2769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B2769C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047AD1" w:rsidRPr="00C62FBE" w:rsidTr="00E02D4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B2769C" w:rsidRDefault="00047AD1" w:rsidP="00B276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B2769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Koordynator </w:t>
            </w:r>
            <w:r w:rsidR="00B2769C" w:rsidRPr="00FE3BA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DC795F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D</w:t>
            </w:r>
            <w:r w:rsidR="00982657"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r</w:t>
            </w:r>
            <w:r w:rsidR="00047AD1"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inż. </w:t>
            </w:r>
            <w:r w:rsidR="00982657"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Marek </w:t>
            </w:r>
            <w:proofErr w:type="spellStart"/>
            <w:r w:rsidR="00982657"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Zadernowski</w:t>
            </w:r>
            <w:proofErr w:type="spellEnd"/>
          </w:p>
        </w:tc>
      </w:tr>
      <w:tr w:rsidR="00047AD1" w:rsidRPr="00C62FBE" w:rsidTr="00E02D4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B2769C" w:rsidRDefault="00047AD1" w:rsidP="00B2769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B2769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Odpowiedzialny za realizację</w:t>
            </w:r>
            <w:r w:rsidR="00B2769C" w:rsidRPr="00FE3BA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zajęć</w:t>
            </w:r>
            <w:r w:rsidRPr="00B2769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DC795F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D</w:t>
            </w:r>
            <w:r w:rsidR="00982657"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r inż. Marek </w:t>
            </w:r>
            <w:proofErr w:type="spellStart"/>
            <w:r w:rsidR="00982657"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Zadernowski</w:t>
            </w:r>
            <w:proofErr w:type="spellEnd"/>
          </w:p>
        </w:tc>
      </w:tr>
    </w:tbl>
    <w:p w:rsidR="00047AD1" w:rsidRPr="00D21974" w:rsidRDefault="00047AD1" w:rsidP="00047AD1">
      <w:pPr>
        <w:rPr>
          <w:rFonts w:ascii="Times New Roman" w:hAnsi="Times New Roman" w:cs="Times New Roman"/>
          <w:sz w:val="18"/>
          <w:szCs w:val="18"/>
        </w:rPr>
      </w:pPr>
    </w:p>
    <w:p w:rsidR="00B2769C" w:rsidRPr="00B2769C" w:rsidRDefault="00B2769C" w:rsidP="00B2769C">
      <w:pPr>
        <w:rPr>
          <w:rFonts w:ascii="Times New Roman" w:hAnsi="Times New Roman"/>
          <w:b/>
          <w:sz w:val="24"/>
          <w:szCs w:val="24"/>
        </w:rPr>
      </w:pPr>
      <w:r w:rsidRPr="00B2769C"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2769C" w:rsidRPr="00B2769C" w:rsidTr="0007015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9C" w:rsidRPr="00B2769C" w:rsidRDefault="00B2769C" w:rsidP="00B276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9C"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9C" w:rsidRPr="00B2769C" w:rsidRDefault="00B2769C" w:rsidP="00B276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9C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2769C" w:rsidRPr="00B2769C" w:rsidRDefault="00B2769C" w:rsidP="00B2769C">
            <w:pPr>
              <w:tabs>
                <w:tab w:val="left" w:pos="315"/>
                <w:tab w:val="center" w:pos="507"/>
              </w:tabs>
              <w:rPr>
                <w:rFonts w:ascii="Times New Roman" w:hAnsi="Times New Roman"/>
                <w:sz w:val="24"/>
                <w:szCs w:val="24"/>
              </w:rPr>
            </w:pPr>
            <w:r w:rsidRPr="00B2769C">
              <w:rPr>
                <w:rFonts w:ascii="Times New Roman" w:hAnsi="Times New Roman"/>
                <w:sz w:val="24"/>
                <w:szCs w:val="24"/>
              </w:rPr>
              <w:tab/>
            </w:r>
            <w:r w:rsidRPr="00B2769C">
              <w:rPr>
                <w:rFonts w:ascii="Times New Roman" w:hAnsi="Times New Roman"/>
                <w:sz w:val="24"/>
                <w:szCs w:val="24"/>
              </w:rPr>
              <w:tab/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9C" w:rsidRPr="00B2769C" w:rsidRDefault="00B2769C" w:rsidP="00B276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9C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B2769C" w:rsidRPr="00B2769C" w:rsidRDefault="00B2769C" w:rsidP="00B2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9C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9C" w:rsidRPr="00B2769C" w:rsidRDefault="00B2769C" w:rsidP="00B276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9C"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B2769C" w:rsidRPr="00B2769C" w:rsidRDefault="00B2769C" w:rsidP="00B2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9C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9C" w:rsidRPr="00B2769C" w:rsidRDefault="00B2769C" w:rsidP="00B276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9C"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B2769C" w:rsidRPr="00B2769C" w:rsidRDefault="00B2769C" w:rsidP="00B2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9C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9C" w:rsidRPr="00B2769C" w:rsidRDefault="00B2769C" w:rsidP="00B276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9C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B2769C" w:rsidRPr="00B2769C" w:rsidRDefault="00B2769C" w:rsidP="00B2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9C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69C" w:rsidRPr="00B2769C" w:rsidRDefault="00B2769C" w:rsidP="00B2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9C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2769C" w:rsidRPr="00B2769C" w:rsidTr="0007015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9C" w:rsidRPr="00B2769C" w:rsidRDefault="00B2769C" w:rsidP="00B276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9C" w:rsidRPr="00B2769C" w:rsidRDefault="00B2769C" w:rsidP="00B2769C">
            <w:pPr>
              <w:tabs>
                <w:tab w:val="center" w:pos="50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769C"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9C" w:rsidRPr="00B2769C" w:rsidRDefault="00B2769C" w:rsidP="00B276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9C" w:rsidRPr="00B2769C" w:rsidRDefault="00B2769C" w:rsidP="00B276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9C" w:rsidRPr="00B2769C" w:rsidRDefault="00B2769C" w:rsidP="00B276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69C" w:rsidRPr="00B2769C" w:rsidRDefault="00B2769C" w:rsidP="00B276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69C" w:rsidRPr="00B2769C" w:rsidRDefault="00B2769C" w:rsidP="00B276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6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47AD1" w:rsidRPr="00C62FBE" w:rsidRDefault="00047AD1" w:rsidP="00047AD1">
      <w:pPr>
        <w:rPr>
          <w:rFonts w:ascii="Times New Roman" w:hAnsi="Times New Roman" w:cs="Times New Roman"/>
          <w:b/>
          <w:sz w:val="24"/>
          <w:szCs w:val="24"/>
        </w:rPr>
      </w:pPr>
      <w:r w:rsidRPr="00C62FBE">
        <w:rPr>
          <w:rFonts w:ascii="Times New Roman" w:hAnsi="Times New Roman" w:cs="Times New Roman"/>
          <w:b/>
          <w:sz w:val="24"/>
          <w:szCs w:val="24"/>
        </w:rPr>
        <w:t xml:space="preserve">3. Cele </w:t>
      </w:r>
      <w:r w:rsidR="00B2769C">
        <w:rPr>
          <w:rFonts w:ascii="Times New Roman" w:hAnsi="Times New Roman" w:cs="Times New Roman"/>
          <w:b/>
          <w:sz w:val="24"/>
          <w:szCs w:val="24"/>
        </w:rPr>
        <w:t>zajęć</w:t>
      </w:r>
    </w:p>
    <w:p w:rsidR="00A84768" w:rsidRPr="00C62FBE" w:rsidRDefault="00A84768" w:rsidP="00047AD1">
      <w:pPr>
        <w:rPr>
          <w:rFonts w:ascii="Times New Roman" w:hAnsi="Times New Roman" w:cs="Times New Roman"/>
          <w:b/>
          <w:sz w:val="24"/>
          <w:szCs w:val="24"/>
        </w:rPr>
      </w:pPr>
    </w:p>
    <w:p w:rsidR="005522E2" w:rsidRPr="00C62FBE" w:rsidRDefault="00B54C77" w:rsidP="00DC430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816E8" w:rsidRPr="00C62FBE">
        <w:rPr>
          <w:rFonts w:ascii="Times New Roman" w:hAnsi="Times New Roman" w:cs="Times New Roman"/>
          <w:color w:val="000000"/>
          <w:sz w:val="24"/>
          <w:szCs w:val="24"/>
        </w:rPr>
        <w:t>Zapoznanie studentów z</w:t>
      </w:r>
      <w:r w:rsidR="00A735F6"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e sposobem </w:t>
      </w:r>
      <w:proofErr w:type="gramStart"/>
      <w:r w:rsidR="00A735F6"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interpretacji </w:t>
      </w:r>
      <w:r w:rsidR="00566307" w:rsidRPr="00C62FBE">
        <w:rPr>
          <w:rFonts w:ascii="Times New Roman" w:hAnsi="Times New Roman" w:cs="Times New Roman"/>
          <w:sz w:val="24"/>
          <w:szCs w:val="24"/>
        </w:rPr>
        <w:t>jakości</w:t>
      </w:r>
      <w:proofErr w:type="gramEnd"/>
      <w:r w:rsidR="00566307" w:rsidRPr="00C62FBE">
        <w:rPr>
          <w:rFonts w:ascii="Times New Roman" w:hAnsi="Times New Roman" w:cs="Times New Roman"/>
          <w:sz w:val="24"/>
          <w:szCs w:val="24"/>
        </w:rPr>
        <w:t xml:space="preserve"> i bezpieczeństwa żywności</w:t>
      </w:r>
      <w:r w:rsidR="00A84768" w:rsidRPr="00C62FBE">
        <w:rPr>
          <w:rFonts w:ascii="Times New Roman" w:hAnsi="Times New Roman" w:cs="Times New Roman"/>
          <w:sz w:val="24"/>
          <w:szCs w:val="24"/>
        </w:rPr>
        <w:t>.</w:t>
      </w:r>
    </w:p>
    <w:p w:rsidR="00566307" w:rsidRPr="00C62FBE" w:rsidRDefault="00B54C77" w:rsidP="00DC430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522E2" w:rsidRPr="00C62FBE">
        <w:rPr>
          <w:rFonts w:ascii="Times New Roman" w:hAnsi="Times New Roman" w:cs="Times New Roman"/>
          <w:color w:val="000000"/>
          <w:sz w:val="24"/>
          <w:szCs w:val="24"/>
        </w:rPr>
        <w:t>Zapoznanie studentów</w:t>
      </w:r>
      <w:r w:rsidR="00566307" w:rsidRPr="00C62FBE">
        <w:rPr>
          <w:rFonts w:ascii="Times New Roman" w:hAnsi="Times New Roman" w:cs="Times New Roman"/>
          <w:sz w:val="24"/>
          <w:szCs w:val="24"/>
        </w:rPr>
        <w:t xml:space="preserve"> </w:t>
      </w:r>
      <w:r w:rsidR="005522E2" w:rsidRPr="00C62FBE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5522E2" w:rsidRPr="00C62FBE">
        <w:rPr>
          <w:rFonts w:ascii="Times New Roman" w:hAnsi="Times New Roman" w:cs="Times New Roman"/>
          <w:sz w:val="24"/>
          <w:szCs w:val="24"/>
        </w:rPr>
        <w:t xml:space="preserve">rodzajem </w:t>
      </w:r>
      <w:r w:rsidR="00566307" w:rsidRPr="00C62FBE">
        <w:rPr>
          <w:rFonts w:ascii="Times New Roman" w:hAnsi="Times New Roman" w:cs="Times New Roman"/>
          <w:sz w:val="24"/>
          <w:szCs w:val="24"/>
        </w:rPr>
        <w:t xml:space="preserve"> zagrożeń</w:t>
      </w:r>
      <w:proofErr w:type="gramEnd"/>
      <w:r w:rsidR="00566307" w:rsidRPr="00C62FBE">
        <w:rPr>
          <w:rFonts w:ascii="Times New Roman" w:hAnsi="Times New Roman" w:cs="Times New Roman"/>
          <w:sz w:val="24"/>
          <w:szCs w:val="24"/>
        </w:rPr>
        <w:t xml:space="preserve"> biologicznych, chemicznych i fizycznych oraz sposobów ich identyfikacji</w:t>
      </w:r>
      <w:r w:rsidR="00A84768" w:rsidRPr="00C62FBE">
        <w:rPr>
          <w:rFonts w:ascii="Times New Roman" w:hAnsi="Times New Roman" w:cs="Times New Roman"/>
          <w:sz w:val="24"/>
          <w:szCs w:val="24"/>
        </w:rPr>
        <w:t>.</w:t>
      </w:r>
    </w:p>
    <w:p w:rsidR="00DC4306" w:rsidRPr="00C62FBE" w:rsidRDefault="00B54C77" w:rsidP="00DC430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84768"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Zapoznanie studentów z systemami </w:t>
      </w:r>
      <w:r w:rsidR="00566307" w:rsidRPr="00C62FBE">
        <w:rPr>
          <w:rFonts w:ascii="Times New Roman" w:hAnsi="Times New Roman" w:cs="Times New Roman"/>
          <w:sz w:val="24"/>
          <w:szCs w:val="24"/>
        </w:rPr>
        <w:t xml:space="preserve">GMP, GHP, </w:t>
      </w:r>
      <w:proofErr w:type="spellStart"/>
      <w:r w:rsidR="00566307" w:rsidRPr="00C62FBE">
        <w:rPr>
          <w:rFonts w:ascii="Times New Roman" w:hAnsi="Times New Roman" w:cs="Times New Roman"/>
          <w:sz w:val="24"/>
          <w:szCs w:val="24"/>
        </w:rPr>
        <w:t>GxP</w:t>
      </w:r>
      <w:proofErr w:type="spellEnd"/>
      <w:r w:rsidR="00566307" w:rsidRPr="00C62FBE">
        <w:rPr>
          <w:rFonts w:ascii="Times New Roman" w:hAnsi="Times New Roman" w:cs="Times New Roman"/>
          <w:sz w:val="24"/>
          <w:szCs w:val="24"/>
        </w:rPr>
        <w:t xml:space="preserve">, HACCP </w:t>
      </w:r>
      <w:proofErr w:type="gramStart"/>
      <w:r w:rsidR="00A84768" w:rsidRPr="00C62FBE">
        <w:rPr>
          <w:rFonts w:ascii="Times New Roman" w:hAnsi="Times New Roman" w:cs="Times New Roman"/>
          <w:sz w:val="24"/>
          <w:szCs w:val="24"/>
        </w:rPr>
        <w:t xml:space="preserve">oraz </w:t>
      </w:r>
      <w:r w:rsidR="00566307" w:rsidRPr="00C62FBE">
        <w:rPr>
          <w:rFonts w:ascii="Times New Roman" w:hAnsi="Times New Roman" w:cs="Times New Roman"/>
          <w:sz w:val="24"/>
          <w:szCs w:val="24"/>
        </w:rPr>
        <w:t xml:space="preserve"> sposob</w:t>
      </w:r>
      <w:r w:rsidR="00A84768" w:rsidRPr="00C62FBE">
        <w:rPr>
          <w:rFonts w:ascii="Times New Roman" w:hAnsi="Times New Roman" w:cs="Times New Roman"/>
          <w:sz w:val="24"/>
          <w:szCs w:val="24"/>
        </w:rPr>
        <w:t>ami</w:t>
      </w:r>
      <w:proofErr w:type="gramEnd"/>
      <w:r w:rsidR="00566307" w:rsidRPr="00C62FBE">
        <w:rPr>
          <w:rFonts w:ascii="Times New Roman" w:hAnsi="Times New Roman" w:cs="Times New Roman"/>
          <w:sz w:val="24"/>
          <w:szCs w:val="24"/>
        </w:rPr>
        <w:t xml:space="preserve"> ich wdrażania oraz </w:t>
      </w:r>
      <w:r w:rsidR="00DC4306" w:rsidRPr="00C62FBE">
        <w:rPr>
          <w:rFonts w:ascii="Times New Roman" w:hAnsi="Times New Roman" w:cs="Times New Roman"/>
          <w:sz w:val="24"/>
          <w:szCs w:val="24"/>
        </w:rPr>
        <w:t>dokumentowania</w:t>
      </w:r>
      <w:r w:rsidR="00566307" w:rsidRPr="00C62FBE">
        <w:rPr>
          <w:rFonts w:ascii="Times New Roman" w:hAnsi="Times New Roman" w:cs="Times New Roman"/>
          <w:sz w:val="24"/>
          <w:szCs w:val="24"/>
        </w:rPr>
        <w:t>.</w:t>
      </w:r>
    </w:p>
    <w:p w:rsidR="00566307" w:rsidRPr="00C62FBE" w:rsidRDefault="00B54C77" w:rsidP="00DC430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84768"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Zapoznanie studentów ze </w:t>
      </w:r>
      <w:r w:rsidR="00566307" w:rsidRPr="00C62FBE">
        <w:rPr>
          <w:rFonts w:ascii="Times New Roman" w:hAnsi="Times New Roman" w:cs="Times New Roman"/>
          <w:sz w:val="24"/>
          <w:szCs w:val="24"/>
        </w:rPr>
        <w:t>standard</w:t>
      </w:r>
      <w:r w:rsidR="00A84768" w:rsidRPr="00C62FBE">
        <w:rPr>
          <w:rFonts w:ascii="Times New Roman" w:hAnsi="Times New Roman" w:cs="Times New Roman"/>
          <w:sz w:val="24"/>
          <w:szCs w:val="24"/>
        </w:rPr>
        <w:t>ami</w:t>
      </w:r>
      <w:r w:rsidR="00566307" w:rsidRPr="00C62FBE">
        <w:rPr>
          <w:rFonts w:ascii="Times New Roman" w:hAnsi="Times New Roman" w:cs="Times New Roman"/>
          <w:sz w:val="24"/>
          <w:szCs w:val="24"/>
        </w:rPr>
        <w:t xml:space="preserve"> ISO oraz wymagania ISO 9001 oraz ISO 22000.</w:t>
      </w:r>
    </w:p>
    <w:p w:rsidR="00047AD1" w:rsidRPr="00C62FBE" w:rsidRDefault="00047AD1" w:rsidP="00047AD1">
      <w:pPr>
        <w:pageBreakBefore/>
        <w:rPr>
          <w:rFonts w:ascii="Times New Roman" w:hAnsi="Times New Roman" w:cs="Times New Roman"/>
          <w:b/>
          <w:sz w:val="24"/>
          <w:szCs w:val="24"/>
        </w:rPr>
      </w:pPr>
      <w:r w:rsidRPr="00C62FBE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kompetencji.</w:t>
      </w:r>
    </w:p>
    <w:p w:rsidR="00047AD1" w:rsidRPr="00C62FBE" w:rsidRDefault="00AC14EC" w:rsidP="00AC14EC">
      <w:pPr>
        <w:widowControl/>
        <w:autoSpaceDE/>
        <w:spacing w:before="120" w:after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62FBE">
        <w:rPr>
          <w:rFonts w:ascii="Times New Roman" w:eastAsia="Cambria" w:hAnsi="Times New Roman" w:cs="Times New Roman"/>
          <w:sz w:val="24"/>
          <w:szCs w:val="24"/>
        </w:rPr>
        <w:t xml:space="preserve">Student posiada </w:t>
      </w:r>
      <w:r w:rsidR="00375A70" w:rsidRPr="00C62FBE">
        <w:rPr>
          <w:rFonts w:ascii="Times New Roman" w:eastAsia="Cambria" w:hAnsi="Times New Roman" w:cs="Times New Roman"/>
          <w:sz w:val="24"/>
          <w:szCs w:val="24"/>
        </w:rPr>
        <w:t xml:space="preserve">podstawową wiedze z zakresu przedsiębiorczości. Zna </w:t>
      </w:r>
      <w:r w:rsidR="003904FA" w:rsidRPr="00C62FBE">
        <w:rPr>
          <w:rFonts w:ascii="Times New Roman" w:eastAsia="Cambria" w:hAnsi="Times New Roman" w:cs="Times New Roman"/>
          <w:sz w:val="24"/>
          <w:szCs w:val="24"/>
        </w:rPr>
        <w:t>procesy</w:t>
      </w:r>
      <w:r w:rsidR="00375A70" w:rsidRPr="00C62FBE">
        <w:rPr>
          <w:rFonts w:ascii="Times New Roman" w:eastAsia="Cambria" w:hAnsi="Times New Roman" w:cs="Times New Roman"/>
          <w:sz w:val="24"/>
          <w:szCs w:val="24"/>
        </w:rPr>
        <w:t xml:space="preserve"> technologiczne</w:t>
      </w:r>
      <w:r w:rsidR="003904FA" w:rsidRPr="00C62FBE">
        <w:rPr>
          <w:rFonts w:ascii="Times New Roman" w:eastAsia="Cambria" w:hAnsi="Times New Roman" w:cs="Times New Roman"/>
          <w:sz w:val="24"/>
          <w:szCs w:val="24"/>
        </w:rPr>
        <w:t xml:space="preserve"> i ich </w:t>
      </w:r>
      <w:proofErr w:type="gramStart"/>
      <w:r w:rsidR="003904FA" w:rsidRPr="00C62FBE">
        <w:rPr>
          <w:rFonts w:ascii="Times New Roman" w:eastAsia="Cambria" w:hAnsi="Times New Roman" w:cs="Times New Roman"/>
          <w:sz w:val="24"/>
          <w:szCs w:val="24"/>
        </w:rPr>
        <w:t xml:space="preserve">rolę </w:t>
      </w:r>
      <w:r w:rsidR="00375A70" w:rsidRPr="00C62FB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904FA" w:rsidRPr="00C62FBE">
        <w:rPr>
          <w:rFonts w:ascii="Times New Roman" w:eastAsia="Cambria" w:hAnsi="Times New Roman" w:cs="Times New Roman"/>
          <w:sz w:val="24"/>
          <w:szCs w:val="24"/>
        </w:rPr>
        <w:t>w</w:t>
      </w:r>
      <w:proofErr w:type="gramEnd"/>
      <w:r w:rsidR="003904FA" w:rsidRPr="00C62FBE">
        <w:rPr>
          <w:rFonts w:ascii="Times New Roman" w:eastAsia="Cambria" w:hAnsi="Times New Roman" w:cs="Times New Roman"/>
          <w:sz w:val="24"/>
          <w:szCs w:val="24"/>
        </w:rPr>
        <w:t xml:space="preserve"> produkcji żywności.</w:t>
      </w:r>
    </w:p>
    <w:p w:rsidR="002B622F" w:rsidRDefault="002B622F" w:rsidP="00047AD1">
      <w:pPr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B2769C" w:rsidRPr="00B2769C" w:rsidRDefault="00B2769C" w:rsidP="00B2769C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B2769C"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 w:rsidRPr="00B2769C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B2769C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922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245"/>
        <w:gridCol w:w="2126"/>
      </w:tblGrid>
      <w:tr w:rsidR="00B2769C" w:rsidRPr="00C62FBE" w:rsidTr="008A68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Default="00B2769C" w:rsidP="0007015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E3BA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  <w:p w:rsidR="00B2769C" w:rsidRDefault="00B2769C" w:rsidP="00070150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  <w:p w:rsidR="00B2769C" w:rsidRPr="007076AF" w:rsidRDefault="00B2769C" w:rsidP="00070150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69C" w:rsidRPr="00FE3BAB" w:rsidRDefault="00B2769C" w:rsidP="0007015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E3BA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2769C" w:rsidRPr="00C62FBE" w:rsidTr="008A68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766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766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Identyfikuje i ocenia zagrożenia o charakterze biologicznym, chemicznym i fizycznym mogące </w:t>
            </w:r>
            <w:proofErr w:type="gramStart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spowodować  zanieczyszczenie</w:t>
            </w:r>
            <w:proofErr w:type="gramEnd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 żywności i mogące mieć na jej bezpieczeństwo dla konsumenta.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BPŻ_W01</w:t>
            </w:r>
          </w:p>
          <w:p w:rsidR="00B2769C" w:rsidRPr="00C62FBE" w:rsidRDefault="00B2769C" w:rsidP="003F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BPŻ_W13</w:t>
            </w:r>
          </w:p>
        </w:tc>
      </w:tr>
      <w:tr w:rsidR="00B2769C" w:rsidRPr="00C62FBE" w:rsidTr="008A68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766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766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Charakteryzuje i wymienia warunki </w:t>
            </w:r>
            <w:proofErr w:type="gramStart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higieniczne jakie</w:t>
            </w:r>
            <w:proofErr w:type="gramEnd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 powinny być spełnione w odniesieniu do otoczenia i pomieszczeń produkcyjnych oraz czynności technologicznych. </w:t>
            </w:r>
            <w:proofErr w:type="gramStart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procesie</w:t>
            </w:r>
            <w:proofErr w:type="gramEnd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 produkcji, transporcie, przechowywaniu i dystrybucji żywności.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BPŻ_W03</w:t>
            </w:r>
          </w:p>
          <w:p w:rsidR="00B2769C" w:rsidRPr="00C62FBE" w:rsidRDefault="00B2769C" w:rsidP="003F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BPŻ_W07</w:t>
            </w:r>
          </w:p>
          <w:p w:rsidR="00B2769C" w:rsidRPr="00C62FBE" w:rsidRDefault="00B2769C" w:rsidP="003F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BPŻ_W13</w:t>
            </w:r>
          </w:p>
        </w:tc>
      </w:tr>
      <w:tr w:rsidR="00B2769C" w:rsidRPr="00C62FBE" w:rsidTr="008A68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766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766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Zna zasady </w:t>
            </w:r>
            <w:proofErr w:type="gramStart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zarządzania jakością</w:t>
            </w:r>
            <w:proofErr w:type="gramEnd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 i bezpieczeństwem żywności: GHP, GMP, HACCP, ISO 9001, ISO 22000, Zna zasady ich dokumentowania i wdrażania.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BPŻ_W02</w:t>
            </w:r>
          </w:p>
          <w:p w:rsidR="00B2769C" w:rsidRPr="00C62FBE" w:rsidRDefault="00B2769C" w:rsidP="003F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BPŻ_W03</w:t>
            </w:r>
          </w:p>
          <w:p w:rsidR="00B2769C" w:rsidRPr="00C62FBE" w:rsidRDefault="00B2769C" w:rsidP="003F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BPŻ_W14</w:t>
            </w:r>
          </w:p>
        </w:tc>
      </w:tr>
      <w:tr w:rsidR="00B2769C" w:rsidRPr="00C62FBE" w:rsidTr="008A68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886F1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886F1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Przeprowadza analizę zagrożeń występujących przy produkcji żywności, wskazuje różne sposoby ich eliminacji </w:t>
            </w:r>
            <w:proofErr w:type="gramStart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oraz  umie</w:t>
            </w:r>
            <w:proofErr w:type="gramEnd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 przeprowadzić  analizę HACCP oraz ją dokumentować.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88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BPŻ_U06</w:t>
            </w:r>
          </w:p>
          <w:p w:rsidR="00B2769C" w:rsidRPr="00C62FBE" w:rsidRDefault="00B2769C" w:rsidP="0088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BPŻ_U01</w:t>
            </w:r>
          </w:p>
        </w:tc>
      </w:tr>
      <w:tr w:rsidR="00B2769C" w:rsidRPr="00C62FBE" w:rsidTr="008A68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EE399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EE399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Wykazuje zdolność do pracy w zespole przyjmując w nim różne role. Wskazuje zdolności do organizacji pracy zespołu odpowiedzialnego za bezpieczeństwo żywności.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EE399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BPŻ_K02</w:t>
            </w:r>
          </w:p>
        </w:tc>
      </w:tr>
      <w:tr w:rsidR="00B2769C" w:rsidRPr="00C62FBE" w:rsidTr="008A68A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EE399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EE399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Ocenia ryzyko i skutki podejmowanej działalności w zakresie produkcji żywności, ma </w:t>
            </w:r>
            <w:proofErr w:type="gramStart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świadomość  konsekwencji</w:t>
            </w:r>
            <w:proofErr w:type="gramEnd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 swoich działań dla zdrowia konsumentów.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EE399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BPŻ_K04</w:t>
            </w:r>
          </w:p>
        </w:tc>
      </w:tr>
    </w:tbl>
    <w:p w:rsidR="00047AD1" w:rsidRPr="00D21974" w:rsidRDefault="00047AD1" w:rsidP="00047AD1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:rsidR="00B2769C" w:rsidRPr="00B2769C" w:rsidRDefault="00047AD1" w:rsidP="00B2769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C62FBE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  <w:r w:rsidR="00B2769C" w:rsidRPr="00B2769C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47AD1" w:rsidRPr="00C62FBE" w:rsidRDefault="00047AD1" w:rsidP="00047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BE">
        <w:rPr>
          <w:rFonts w:ascii="Times New Roman" w:hAnsi="Times New Roman" w:cs="Times New Roman"/>
          <w:b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47AD1" w:rsidRPr="00C62FBE" w:rsidTr="00AC14E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AD1" w:rsidRPr="00C62FBE" w:rsidRDefault="00047AD1" w:rsidP="003F29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AD1" w:rsidRPr="00C62FBE" w:rsidRDefault="00047AD1" w:rsidP="003F295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C554F" w:rsidRPr="00C62FBE" w:rsidTr="00A476C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C554F" w:rsidP="002C55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C554F" w:rsidP="002C55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noProof/>
                <w:sz w:val="24"/>
                <w:szCs w:val="24"/>
              </w:rPr>
              <w:t>Omówienie różnych sposobów podejścia do jakości i bezpieczeństwa żywności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4F" w:rsidRPr="00C62FBE" w:rsidRDefault="00B2769C" w:rsidP="002C55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54F" w:rsidRPr="00C62FBE" w:rsidTr="00A476C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C554F" w:rsidP="002C55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C554F" w:rsidP="002C55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Omówienie zagrożeń chemicznych , biologicznych i fizycznych oraz sposobów ich identyfikacji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4F" w:rsidRPr="00C62FBE" w:rsidRDefault="00B2769C" w:rsidP="002C55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54F" w:rsidRPr="00C62FBE" w:rsidTr="00A476C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C554F" w:rsidP="002C55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C554F" w:rsidP="002C55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noProof/>
                <w:sz w:val="24"/>
                <w:szCs w:val="24"/>
              </w:rPr>
              <w:t>Omówienie systemów GMP, GHP, GxP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4F" w:rsidRPr="00C62FBE" w:rsidRDefault="00B2769C" w:rsidP="002C55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554F" w:rsidRPr="00C62FBE" w:rsidTr="00A476C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C554F" w:rsidP="002C55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C554F" w:rsidP="002C55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noProof/>
                <w:sz w:val="24"/>
                <w:szCs w:val="24"/>
              </w:rPr>
              <w:t>Omówienie różnych  sposobów wdrażania HACCP wg wymagań prawnych i Codex Alimentarius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4F" w:rsidRPr="00C62FBE" w:rsidRDefault="00B2769C" w:rsidP="002C55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554F" w:rsidRPr="00C62FBE" w:rsidTr="00A476C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C554F" w:rsidP="002C55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C554F" w:rsidP="002C55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noProof/>
                <w:sz w:val="24"/>
                <w:szCs w:val="24"/>
              </w:rPr>
              <w:t>Omówienie sposobów tworzenia dokumentacji systemowej (GMP, GHP, HACCP, ISO 9001, ISO 22000)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4F" w:rsidRPr="00C62FBE" w:rsidRDefault="00B2769C" w:rsidP="002C55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54F" w:rsidRPr="00C62FBE" w:rsidTr="00A476C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C554F" w:rsidP="002C55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C554F" w:rsidP="002C55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noProof/>
                <w:sz w:val="24"/>
                <w:szCs w:val="24"/>
              </w:rPr>
              <w:t>Wprowadzenie do standardów ISO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87A51" w:rsidP="002C55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54F" w:rsidRPr="00C62FBE" w:rsidTr="00A476C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C554F" w:rsidP="002C55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C554F" w:rsidP="002C55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noProof/>
                <w:sz w:val="24"/>
                <w:szCs w:val="24"/>
              </w:rPr>
              <w:t>Omówienie wymagań ISO 9001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4F" w:rsidRPr="00C62FBE" w:rsidRDefault="00B2769C" w:rsidP="002C55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554F" w:rsidRPr="00C62FBE" w:rsidTr="00A476C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C554F" w:rsidP="002C55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C554F" w:rsidP="002C554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noProof/>
                <w:sz w:val="24"/>
                <w:szCs w:val="24"/>
              </w:rPr>
              <w:t>Omówienie wymagań ISO 22000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87A51" w:rsidP="002C554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554F" w:rsidRPr="00C62FBE" w:rsidTr="00AC14E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4F" w:rsidRPr="00C62FBE" w:rsidRDefault="002C554F" w:rsidP="002C55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54F" w:rsidRPr="00C62FBE" w:rsidRDefault="002C554F" w:rsidP="002C554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54F" w:rsidRPr="00C62FBE" w:rsidRDefault="00B2769C" w:rsidP="002C55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F23" w:rsidRPr="00C62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7AD1" w:rsidRPr="00C62FBE" w:rsidRDefault="00047AD1" w:rsidP="00047AD1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0597B" w:rsidRPr="00C62FBE" w:rsidRDefault="00C0597B" w:rsidP="00C0597B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BE">
        <w:rPr>
          <w:rFonts w:ascii="Times New Roman" w:hAnsi="Times New Roman" w:cs="Times New Roman"/>
          <w:b/>
          <w:sz w:val="24"/>
          <w:szCs w:val="24"/>
        </w:rPr>
        <w:t>Ćwiczenia laboratoryjne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C0597B" w:rsidRPr="00C62FBE" w:rsidTr="00C0597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7B" w:rsidRPr="00C62FBE" w:rsidRDefault="00C0597B" w:rsidP="003F29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7B" w:rsidRPr="00C62FBE" w:rsidRDefault="00C0597B" w:rsidP="003F29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7B" w:rsidRPr="00C62FBE" w:rsidRDefault="00C0597B" w:rsidP="003F295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7486A" w:rsidRPr="00C62FBE" w:rsidTr="00EA49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86A" w:rsidRPr="00C62FBE" w:rsidRDefault="0097486A" w:rsidP="009748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86A" w:rsidRPr="00C62FBE" w:rsidRDefault="0097486A" w:rsidP="0097486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noProof/>
                <w:sz w:val="24"/>
                <w:szCs w:val="24"/>
              </w:rPr>
              <w:t>Tworzenie HACCP wg wymagań prawnych i Codex Alimentarius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6A" w:rsidRPr="00C62FBE" w:rsidRDefault="0097486A" w:rsidP="009748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86A" w:rsidRPr="00C62FBE" w:rsidTr="00EA49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86A" w:rsidRPr="00C62FBE" w:rsidRDefault="0097486A" w:rsidP="009748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86A" w:rsidRPr="00C62FBE" w:rsidRDefault="0097486A" w:rsidP="0097486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noProof/>
                <w:sz w:val="24"/>
                <w:szCs w:val="24"/>
              </w:rPr>
              <w:t>Tworzenie dokumentacji dla systemów zarządzania jakością i bezpieczeństwem żywności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6A" w:rsidRPr="00C62FBE" w:rsidRDefault="0097486A" w:rsidP="009748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86A" w:rsidRPr="00C62FBE" w:rsidTr="00C0597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86A" w:rsidRPr="00C62FBE" w:rsidRDefault="0097486A" w:rsidP="009748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86A" w:rsidRPr="00C62FBE" w:rsidRDefault="0097486A" w:rsidP="0097486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6A" w:rsidRPr="00C62FBE" w:rsidRDefault="00655F23" w:rsidP="009748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0597B" w:rsidRPr="00C62FBE" w:rsidRDefault="00C0597B" w:rsidP="00C0597B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45052C" w:rsidRPr="00C62FBE" w:rsidRDefault="0045052C" w:rsidP="0045052C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052C" w:rsidRPr="00C62FBE" w:rsidRDefault="006414A5" w:rsidP="0045052C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BE">
        <w:rPr>
          <w:rFonts w:ascii="Times New Roman" w:hAnsi="Times New Roman" w:cs="Times New Roman"/>
          <w:b/>
          <w:sz w:val="24"/>
          <w:szCs w:val="24"/>
        </w:rPr>
        <w:t>Projektowanie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45052C" w:rsidRPr="00C62FBE" w:rsidTr="00B87D9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2C" w:rsidRPr="00C62FBE" w:rsidRDefault="0045052C" w:rsidP="00B87D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2C" w:rsidRPr="00C62FBE" w:rsidRDefault="0045052C" w:rsidP="00B87D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2C" w:rsidRPr="00C62FBE" w:rsidRDefault="0045052C" w:rsidP="00B87D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331967" w:rsidRPr="00C62FBE" w:rsidTr="00B87D9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67" w:rsidRPr="00C62FBE" w:rsidRDefault="00331967" w:rsidP="003319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67" w:rsidRPr="00C62FBE" w:rsidRDefault="00331967" w:rsidP="0033196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noProof/>
                <w:sz w:val="24"/>
                <w:szCs w:val="24"/>
              </w:rPr>
              <w:t>Przygotowanie wytycznych dla GMP, GHP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67" w:rsidRPr="00C62FBE" w:rsidRDefault="00B2769C" w:rsidP="003319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1967" w:rsidRPr="00C62FBE" w:rsidTr="00B87D9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67" w:rsidRPr="00C62FBE" w:rsidRDefault="00331967" w:rsidP="003319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67" w:rsidRPr="00C62FBE" w:rsidRDefault="0097486A" w:rsidP="0033196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noProof/>
                <w:sz w:val="24"/>
                <w:szCs w:val="24"/>
              </w:rPr>
              <w:t>Opracowanie struktury dokumentów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67" w:rsidRPr="00C62FBE" w:rsidRDefault="00B2769C" w:rsidP="0033196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052C" w:rsidRPr="00C62FBE" w:rsidTr="0045052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2C" w:rsidRPr="00C62FBE" w:rsidRDefault="0045052C" w:rsidP="00B87D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2C" w:rsidRPr="00C62FBE" w:rsidRDefault="0045052C" w:rsidP="0045052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2C" w:rsidRPr="00C62FBE" w:rsidRDefault="00B2769C" w:rsidP="00B87D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F23" w:rsidRPr="00C62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052C" w:rsidRPr="00D21974" w:rsidRDefault="0045052C" w:rsidP="00C0597B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18"/>
          <w:szCs w:val="18"/>
        </w:rPr>
      </w:pPr>
    </w:p>
    <w:p w:rsidR="00047AD1" w:rsidRDefault="00B2769C" w:rsidP="00047AD1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FE3BAB">
        <w:rPr>
          <w:rFonts w:ascii="Times New Roman" w:hAnsi="Times New Roman" w:cs="Calibri"/>
          <w:b/>
          <w:kern w:val="1"/>
          <w:sz w:val="24"/>
          <w:szCs w:val="24"/>
        </w:rPr>
        <w:t xml:space="preserve">7. Metody weryfikacji efektów uczenia </w:t>
      </w:r>
      <w:proofErr w:type="gramStart"/>
      <w:r w:rsidRPr="00FE3BAB">
        <w:rPr>
          <w:rFonts w:ascii="Times New Roman" w:hAnsi="Times New Roman" w:cs="Calibri"/>
          <w:b/>
          <w:kern w:val="1"/>
          <w:sz w:val="24"/>
          <w:szCs w:val="24"/>
        </w:rPr>
        <w:t>się  /w</w:t>
      </w:r>
      <w:proofErr w:type="gramEnd"/>
      <w:r w:rsidRPr="00FE3BAB"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:rsidR="00B2769C" w:rsidRPr="00C62FBE" w:rsidRDefault="00B2769C" w:rsidP="00047AD1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B2769C" w:rsidRPr="00C62FBE" w:rsidTr="0080617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FE3BAB" w:rsidRDefault="00B2769C" w:rsidP="0007015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E3BA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2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Forma weryfikacji</w:t>
            </w:r>
          </w:p>
        </w:tc>
      </w:tr>
      <w:tr w:rsidR="00B2769C" w:rsidRPr="00C62FBE" w:rsidTr="0080617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69C" w:rsidRPr="00C62FBE" w:rsidRDefault="00B2769C" w:rsidP="003F29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Inne</w:t>
            </w:r>
          </w:p>
        </w:tc>
      </w:tr>
      <w:tr w:rsidR="00982ED8" w:rsidRPr="00C62FBE" w:rsidTr="0080617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82ED8" w:rsidRPr="00C62FBE" w:rsidTr="0080617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82ED8" w:rsidRPr="00C62FBE" w:rsidTr="0080617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D8" w:rsidRPr="00C62FBE" w:rsidRDefault="00982ED8" w:rsidP="009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82ED8" w:rsidRPr="00C62FBE" w:rsidTr="0080617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D8" w:rsidRPr="00C62FBE" w:rsidRDefault="00982ED8" w:rsidP="009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82ED8" w:rsidRPr="00C62FBE" w:rsidTr="0080617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</w:tr>
      <w:tr w:rsidR="00982ED8" w:rsidRPr="00C62FBE" w:rsidTr="0080617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D8" w:rsidRPr="00C62FBE" w:rsidRDefault="00982ED8" w:rsidP="00982ED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62FBE">
        <w:rPr>
          <w:rFonts w:ascii="Times New Roman" w:hAnsi="Times New Roman" w:cs="Times New Roman"/>
          <w:b/>
          <w:iCs/>
          <w:kern w:val="1"/>
          <w:sz w:val="24"/>
          <w:szCs w:val="24"/>
        </w:rPr>
        <w:br/>
        <w:t>8. Narzędzia dydaktyczne</w:t>
      </w:r>
    </w:p>
    <w:tbl>
      <w:tblPr>
        <w:tblW w:w="951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16"/>
        <w:gridCol w:w="3628"/>
        <w:gridCol w:w="1049"/>
        <w:gridCol w:w="3726"/>
      </w:tblGrid>
      <w:tr w:rsidR="00047AD1" w:rsidRPr="00C62FBE" w:rsidTr="0085723B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AD1" w:rsidRPr="00C62FBE" w:rsidRDefault="00047AD1" w:rsidP="003F295E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AD1" w:rsidRPr="00C62FBE" w:rsidRDefault="00B2769C" w:rsidP="003F295E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Forma </w:t>
            </w:r>
            <w:r w:rsidR="00047AD1"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zajęć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AD1" w:rsidRPr="00C62FBE" w:rsidRDefault="00047AD1" w:rsidP="003F295E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AD1" w:rsidRPr="00C62FBE" w:rsidRDefault="00B2769C" w:rsidP="003F295E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Forma </w:t>
            </w:r>
            <w:r w:rsidR="00047AD1"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zajęć</w:t>
            </w:r>
          </w:p>
        </w:tc>
      </w:tr>
      <w:tr w:rsidR="00047AD1" w:rsidRPr="00C62FBE" w:rsidTr="0085723B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AD1" w:rsidRPr="00C62FBE" w:rsidRDefault="00DC795F" w:rsidP="003F295E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AD1" w:rsidRPr="00C62FBE" w:rsidRDefault="0085723B" w:rsidP="003F295E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z prezentacją multimedialną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AD1" w:rsidRPr="00C62FBE" w:rsidRDefault="00DC795F" w:rsidP="003F295E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AD1" w:rsidRPr="00C62FBE" w:rsidRDefault="00DC795F" w:rsidP="00DC795F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Zajęcia w pracowni komputerowej </w:t>
            </w:r>
          </w:p>
        </w:tc>
      </w:tr>
    </w:tbl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62FBE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62FB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osiągniętych efektów </w:t>
      </w:r>
      <w:r w:rsidR="00B2769C">
        <w:rPr>
          <w:rFonts w:ascii="Times New Roman" w:hAnsi="Times New Roman" w:cs="Times New Roman"/>
          <w:b/>
          <w:bCs/>
          <w:kern w:val="1"/>
          <w:sz w:val="24"/>
          <w:szCs w:val="24"/>
        </w:rPr>
        <w:t>uczenia się</w:t>
      </w:r>
    </w:p>
    <w:p w:rsidR="00047AD1" w:rsidRPr="00C62FBE" w:rsidRDefault="00047AD1" w:rsidP="00047AD1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62FBE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47AD1" w:rsidRPr="00C62FBE" w:rsidRDefault="00047AD1" w:rsidP="00047AD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62FBE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397"/>
      </w:tblGrid>
      <w:tr w:rsidR="00047AD1" w:rsidRPr="00C62FBE" w:rsidTr="00584B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AD1" w:rsidRPr="00C62FBE" w:rsidRDefault="00047AD1" w:rsidP="003F29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AD1" w:rsidRPr="00C62FBE" w:rsidRDefault="002161C3" w:rsidP="003F29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00136B20"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pisemny </w:t>
            </w: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z przedmiotu</w:t>
            </w:r>
            <w:r w:rsidR="00C86560"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3F0" w:rsidRPr="00C62FBE" w:rsidTr="00584B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F0" w:rsidRPr="00C62FBE" w:rsidRDefault="008853F0" w:rsidP="008853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F0" w:rsidRPr="00C62FBE" w:rsidRDefault="008853F0" w:rsidP="00885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Sprawozdania z </w:t>
            </w:r>
            <w:proofErr w:type="gramStart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ćwiczeń  na</w:t>
            </w:r>
            <w:proofErr w:type="gramEnd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 ocenę </w:t>
            </w:r>
          </w:p>
        </w:tc>
      </w:tr>
      <w:tr w:rsidR="008853F0" w:rsidRPr="00C62FBE" w:rsidTr="00584B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3F0" w:rsidRPr="00C62FBE" w:rsidRDefault="008853F0" w:rsidP="008853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3F0" w:rsidRPr="00C62FBE" w:rsidRDefault="008853F0" w:rsidP="00885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proofErr w:type="gramStart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projektu  na</w:t>
            </w:r>
            <w:proofErr w:type="gramEnd"/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 ocenę </w:t>
            </w:r>
          </w:p>
        </w:tc>
      </w:tr>
    </w:tbl>
    <w:p w:rsidR="00047AD1" w:rsidRPr="00C62FBE" w:rsidRDefault="00047AD1" w:rsidP="00047AD1">
      <w:pPr>
        <w:rPr>
          <w:rFonts w:ascii="Times New Roman" w:hAnsi="Times New Roman" w:cs="Times New Roman"/>
          <w:sz w:val="24"/>
          <w:szCs w:val="24"/>
        </w:rPr>
      </w:pPr>
    </w:p>
    <w:p w:rsidR="00047AD1" w:rsidRPr="00C62FBE" w:rsidRDefault="00047AD1" w:rsidP="00047AD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62FBE">
        <w:rPr>
          <w:rFonts w:ascii="Times New Roman" w:hAnsi="Times New Roman" w:cs="Times New Roman"/>
          <w:b/>
          <w:sz w:val="24"/>
          <w:szCs w:val="24"/>
        </w:rPr>
        <w:lastRenderedPageBreak/>
        <w:t>Ocena podsumowująca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397"/>
      </w:tblGrid>
      <w:tr w:rsidR="00047AD1" w:rsidRPr="00C62FBE" w:rsidTr="00584B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AD1" w:rsidRPr="00C62FBE" w:rsidRDefault="00047AD1" w:rsidP="001132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AD1" w:rsidRPr="00C62FBE" w:rsidRDefault="00047AD1" w:rsidP="001132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2161C3" w:rsidRPr="00C62FBE">
              <w:rPr>
                <w:rFonts w:ascii="Times New Roman" w:hAnsi="Times New Roman" w:cs="Times New Roman"/>
                <w:sz w:val="24"/>
                <w:szCs w:val="24"/>
              </w:rPr>
              <w:t xml:space="preserve">egzaminu pisemnego z przedmiotu </w:t>
            </w:r>
          </w:p>
        </w:tc>
      </w:tr>
      <w:tr w:rsidR="00047AD1" w:rsidRPr="00C62FBE" w:rsidTr="00584B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AD1" w:rsidRPr="00C62FBE" w:rsidRDefault="00047AD1" w:rsidP="001132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AD1" w:rsidRPr="00C62FBE" w:rsidRDefault="009A15D2" w:rsidP="00113285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Zaliczenie z ćwiczeń na podstawie średniej arytmetycznej z ocen z F2+F3 przy uwzględnieniu zaangażowania w realizację ćwiczeń i oceny kompetencji społecznych</w:t>
            </w:r>
          </w:p>
        </w:tc>
      </w:tr>
    </w:tbl>
    <w:p w:rsidR="00047AD1" w:rsidRPr="00D21974" w:rsidRDefault="00047AD1" w:rsidP="00047AD1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62FBE">
        <w:rPr>
          <w:rFonts w:ascii="Times New Roman" w:hAnsi="Times New Roman" w:cs="Times New Roman"/>
          <w:b/>
          <w:kern w:val="1"/>
          <w:sz w:val="24"/>
          <w:szCs w:val="24"/>
        </w:rPr>
        <w:t>9.2. Kryteria oceny</w:t>
      </w:r>
    </w:p>
    <w:p w:rsidR="003F295E" w:rsidRPr="00C62FBE" w:rsidRDefault="003F295E" w:rsidP="00047AD1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1694"/>
        <w:gridCol w:w="1694"/>
        <w:gridCol w:w="1694"/>
        <w:gridCol w:w="1694"/>
        <w:gridCol w:w="1695"/>
      </w:tblGrid>
      <w:tr w:rsidR="00135962" w:rsidRPr="00C62FBE" w:rsidTr="00113285">
        <w:trPr>
          <w:trHeight w:val="397"/>
        </w:trPr>
        <w:tc>
          <w:tcPr>
            <w:tcW w:w="972" w:type="dxa"/>
            <w:shd w:val="clear" w:color="auto" w:fill="auto"/>
            <w:vAlign w:val="center"/>
          </w:tcPr>
          <w:p w:rsidR="003F295E" w:rsidRPr="00C62FBE" w:rsidRDefault="003F295E" w:rsidP="008A68AA">
            <w:pPr>
              <w:shd w:val="clear" w:color="auto" w:fill="FFFFFF"/>
              <w:snapToGrid w:val="0"/>
              <w:ind w:right="-59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Symbol efektu kształcenia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295E" w:rsidRPr="00C62FBE" w:rsidRDefault="003F295E" w:rsidP="001132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295E" w:rsidRPr="00C62FBE" w:rsidRDefault="003F295E" w:rsidP="001132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295E" w:rsidRPr="00C62FBE" w:rsidRDefault="003F295E" w:rsidP="001132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295E" w:rsidRPr="00C62FBE" w:rsidRDefault="003F295E" w:rsidP="001132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F295E" w:rsidRPr="00C62FBE" w:rsidRDefault="003F295E" w:rsidP="001132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Na ocenę 5</w:t>
            </w:r>
          </w:p>
        </w:tc>
      </w:tr>
      <w:tr w:rsidR="00135962" w:rsidRPr="00C62FBE" w:rsidTr="00113285">
        <w:trPr>
          <w:trHeight w:val="850"/>
        </w:trPr>
        <w:tc>
          <w:tcPr>
            <w:tcW w:w="972" w:type="dxa"/>
            <w:shd w:val="clear" w:color="auto" w:fill="auto"/>
            <w:vAlign w:val="center"/>
          </w:tcPr>
          <w:p w:rsidR="003F295E" w:rsidRPr="00C62FBE" w:rsidRDefault="003F295E" w:rsidP="00C62FBE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  <w:kern w:val="1"/>
              </w:rPr>
              <w:t>W_01; W_02</w:t>
            </w:r>
          </w:p>
          <w:p w:rsidR="00F16BA6" w:rsidRPr="00C62FBE" w:rsidRDefault="00F16BA6" w:rsidP="00C62FBE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  <w:kern w:val="1"/>
              </w:rPr>
              <w:t>W_03</w:t>
            </w:r>
          </w:p>
          <w:p w:rsidR="003F295E" w:rsidRPr="00C62FBE" w:rsidRDefault="003F295E" w:rsidP="00C62FBE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3F295E" w:rsidRPr="00C62FBE" w:rsidRDefault="005B2E8A" w:rsidP="00C62FB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</w:rPr>
              <w:t xml:space="preserve">Uzyskanie z </w:t>
            </w:r>
            <w:proofErr w:type="gramStart"/>
            <w:r w:rsidRPr="00C62FBE">
              <w:rPr>
                <w:rFonts w:ascii="Times New Roman" w:hAnsi="Times New Roman" w:cs="Times New Roman"/>
                <w:color w:val="000000" w:themeColor="text1"/>
              </w:rPr>
              <w:t>egzaminu  pisemnego</w:t>
            </w:r>
            <w:proofErr w:type="gramEnd"/>
            <w:r w:rsidRPr="00C62FBE">
              <w:rPr>
                <w:rFonts w:ascii="Times New Roman" w:hAnsi="Times New Roman" w:cs="Times New Roman"/>
                <w:color w:val="000000" w:themeColor="text1"/>
              </w:rPr>
              <w:t xml:space="preserve"> 51-60% ogólnej liczby punktów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295E" w:rsidRPr="00C62FBE" w:rsidRDefault="005B2E8A" w:rsidP="00C62FB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</w:rPr>
              <w:t xml:space="preserve">Uzyskanie z </w:t>
            </w:r>
            <w:proofErr w:type="gramStart"/>
            <w:r w:rsidRPr="00C62FBE">
              <w:rPr>
                <w:rFonts w:ascii="Times New Roman" w:hAnsi="Times New Roman" w:cs="Times New Roman"/>
                <w:color w:val="000000" w:themeColor="text1"/>
              </w:rPr>
              <w:t>egzaminu  pisemnego</w:t>
            </w:r>
            <w:proofErr w:type="gramEnd"/>
            <w:r w:rsidRPr="00C62FBE">
              <w:rPr>
                <w:rFonts w:ascii="Times New Roman" w:hAnsi="Times New Roman" w:cs="Times New Roman"/>
                <w:color w:val="000000" w:themeColor="text1"/>
              </w:rPr>
              <w:t xml:space="preserve"> 61-70% ogólnej liczby punktów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295E" w:rsidRPr="00C62FBE" w:rsidRDefault="005B2E8A" w:rsidP="00C62FB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</w:rPr>
              <w:t xml:space="preserve">Uzyskanie z </w:t>
            </w:r>
            <w:proofErr w:type="gramStart"/>
            <w:r w:rsidRPr="00C62FBE">
              <w:rPr>
                <w:rFonts w:ascii="Times New Roman" w:hAnsi="Times New Roman" w:cs="Times New Roman"/>
                <w:color w:val="000000" w:themeColor="text1"/>
              </w:rPr>
              <w:t>egzaminu  pisemnego</w:t>
            </w:r>
            <w:proofErr w:type="gramEnd"/>
            <w:r w:rsidRPr="00C62FBE">
              <w:rPr>
                <w:rFonts w:ascii="Times New Roman" w:hAnsi="Times New Roman" w:cs="Times New Roman"/>
                <w:color w:val="000000" w:themeColor="text1"/>
              </w:rPr>
              <w:t xml:space="preserve"> 71-80% ogólnej liczby punktów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F295E" w:rsidRPr="00C62FBE" w:rsidRDefault="005B2E8A" w:rsidP="00C62FB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</w:rPr>
              <w:t xml:space="preserve">Uzyskanie z </w:t>
            </w:r>
            <w:proofErr w:type="gramStart"/>
            <w:r w:rsidRPr="00C62FBE">
              <w:rPr>
                <w:rFonts w:ascii="Times New Roman" w:hAnsi="Times New Roman" w:cs="Times New Roman"/>
                <w:color w:val="000000" w:themeColor="text1"/>
              </w:rPr>
              <w:t>egzaminu  pisemnego</w:t>
            </w:r>
            <w:proofErr w:type="gramEnd"/>
            <w:r w:rsidRPr="00C62FBE">
              <w:rPr>
                <w:rFonts w:ascii="Times New Roman" w:hAnsi="Times New Roman" w:cs="Times New Roman"/>
                <w:color w:val="000000" w:themeColor="text1"/>
              </w:rPr>
              <w:t xml:space="preserve"> 81-90% ogólnej liczby punktów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F295E" w:rsidRPr="00C62FBE" w:rsidRDefault="005B2E8A" w:rsidP="00C62FB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</w:rPr>
              <w:t xml:space="preserve">Uzyskanie z egzaminu </w:t>
            </w:r>
            <w:proofErr w:type="gramStart"/>
            <w:r w:rsidRPr="00C62FBE">
              <w:rPr>
                <w:rFonts w:ascii="Times New Roman" w:hAnsi="Times New Roman" w:cs="Times New Roman"/>
                <w:color w:val="000000" w:themeColor="text1"/>
              </w:rPr>
              <w:t>pisemnego  91-100% ogólnej</w:t>
            </w:r>
            <w:proofErr w:type="gramEnd"/>
            <w:r w:rsidRPr="00C62FBE">
              <w:rPr>
                <w:rFonts w:ascii="Times New Roman" w:hAnsi="Times New Roman" w:cs="Times New Roman"/>
                <w:color w:val="000000" w:themeColor="text1"/>
              </w:rPr>
              <w:t xml:space="preserve"> liczby punktów</w:t>
            </w:r>
          </w:p>
        </w:tc>
      </w:tr>
      <w:tr w:rsidR="00A0138A" w:rsidRPr="00C62FBE" w:rsidTr="00113285">
        <w:trPr>
          <w:trHeight w:val="397"/>
        </w:trPr>
        <w:tc>
          <w:tcPr>
            <w:tcW w:w="972" w:type="dxa"/>
            <w:shd w:val="clear" w:color="auto" w:fill="auto"/>
            <w:vAlign w:val="center"/>
          </w:tcPr>
          <w:p w:rsidR="00A0138A" w:rsidRPr="00C62FBE" w:rsidRDefault="00A0138A" w:rsidP="00C62FBE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  <w:kern w:val="1"/>
              </w:rPr>
              <w:t>U_01</w:t>
            </w:r>
          </w:p>
          <w:p w:rsidR="00A0138A" w:rsidRPr="00C62FBE" w:rsidRDefault="00A0138A" w:rsidP="00C62FBE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  <w:p w:rsidR="00A0138A" w:rsidRPr="00C62FBE" w:rsidRDefault="00A0138A" w:rsidP="00C62FBE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1694" w:type="dxa"/>
            <w:shd w:val="clear" w:color="auto" w:fill="auto"/>
          </w:tcPr>
          <w:p w:rsidR="00A0138A" w:rsidRPr="00C62FBE" w:rsidRDefault="00A0138A" w:rsidP="00C62FB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2FBE">
              <w:rPr>
                <w:rFonts w:ascii="Times New Roman" w:hAnsi="Times New Roman" w:cs="Times New Roman"/>
              </w:rPr>
              <w:t xml:space="preserve">Przeprowadza, na poziomie podstawowym, analizę zagrożeń występujących przy produkcji żywności, wskazuje, na poziomie podstawowym, różne sposoby ich eliminacji </w:t>
            </w:r>
            <w:proofErr w:type="gramStart"/>
            <w:r w:rsidRPr="00C62FBE">
              <w:rPr>
                <w:rFonts w:ascii="Times New Roman" w:hAnsi="Times New Roman" w:cs="Times New Roman"/>
              </w:rPr>
              <w:t>oraz  umie</w:t>
            </w:r>
            <w:proofErr w:type="gramEnd"/>
            <w:r w:rsidRPr="00C62FBE">
              <w:rPr>
                <w:rFonts w:ascii="Times New Roman" w:hAnsi="Times New Roman" w:cs="Times New Roman"/>
              </w:rPr>
              <w:t>, na poziomie podstawowym, przeprowadzić  analizę HACCP oraz ją dokumentować.</w:t>
            </w:r>
          </w:p>
        </w:tc>
        <w:tc>
          <w:tcPr>
            <w:tcW w:w="1694" w:type="dxa"/>
            <w:shd w:val="clear" w:color="auto" w:fill="auto"/>
          </w:tcPr>
          <w:p w:rsidR="00A0138A" w:rsidRPr="00C62FBE" w:rsidRDefault="00A0138A" w:rsidP="00C62FBE">
            <w:pPr>
              <w:jc w:val="center"/>
              <w:rPr>
                <w:rFonts w:ascii="Times New Roman" w:hAnsi="Times New Roman" w:cs="Times New Roman"/>
              </w:rPr>
            </w:pPr>
            <w:r w:rsidRPr="00C62FBE">
              <w:rPr>
                <w:rFonts w:ascii="Times New Roman" w:hAnsi="Times New Roman" w:cs="Times New Roman"/>
              </w:rPr>
              <w:t xml:space="preserve">Przeprowadza, na poziomie podstawowym, analizę zagrożeń występujących przy produkcji żywności, wskazuje, sposoby ich eliminacji </w:t>
            </w:r>
            <w:proofErr w:type="gramStart"/>
            <w:r w:rsidRPr="00C62FBE">
              <w:rPr>
                <w:rFonts w:ascii="Times New Roman" w:hAnsi="Times New Roman" w:cs="Times New Roman"/>
              </w:rPr>
              <w:t>oraz  umie</w:t>
            </w:r>
            <w:proofErr w:type="gramEnd"/>
            <w:r w:rsidRPr="00C62FBE">
              <w:rPr>
                <w:rFonts w:ascii="Times New Roman" w:hAnsi="Times New Roman" w:cs="Times New Roman"/>
              </w:rPr>
              <w:t>, na poziomie podstawowym, przeprowadzić  analizę HACCP oraz ją dokumentować.</w:t>
            </w:r>
          </w:p>
        </w:tc>
        <w:tc>
          <w:tcPr>
            <w:tcW w:w="1694" w:type="dxa"/>
            <w:shd w:val="clear" w:color="auto" w:fill="auto"/>
          </w:tcPr>
          <w:p w:rsidR="00A0138A" w:rsidRPr="00C62FBE" w:rsidRDefault="00A0138A" w:rsidP="00C62FBE">
            <w:pPr>
              <w:jc w:val="center"/>
              <w:rPr>
                <w:rFonts w:ascii="Times New Roman" w:hAnsi="Times New Roman" w:cs="Times New Roman"/>
              </w:rPr>
            </w:pPr>
            <w:r w:rsidRPr="00C62FBE">
              <w:rPr>
                <w:rFonts w:ascii="Times New Roman" w:hAnsi="Times New Roman" w:cs="Times New Roman"/>
              </w:rPr>
              <w:t xml:space="preserve">Przeprowadza analizę zagrożeń występujących przy produkcji żywności, wskazuje różne sposoby ich eliminacji </w:t>
            </w:r>
            <w:proofErr w:type="gramStart"/>
            <w:r w:rsidRPr="00C62FBE">
              <w:rPr>
                <w:rFonts w:ascii="Times New Roman" w:hAnsi="Times New Roman" w:cs="Times New Roman"/>
              </w:rPr>
              <w:t>oraz  umie</w:t>
            </w:r>
            <w:proofErr w:type="gramEnd"/>
            <w:r w:rsidRPr="00C62FBE">
              <w:rPr>
                <w:rFonts w:ascii="Times New Roman" w:hAnsi="Times New Roman" w:cs="Times New Roman"/>
              </w:rPr>
              <w:t xml:space="preserve"> przeprowadzić  analizę HACCP oraz ją dokumentować.</w:t>
            </w:r>
          </w:p>
        </w:tc>
        <w:tc>
          <w:tcPr>
            <w:tcW w:w="1694" w:type="dxa"/>
            <w:shd w:val="clear" w:color="auto" w:fill="auto"/>
          </w:tcPr>
          <w:p w:rsidR="00A0138A" w:rsidRPr="00C62FBE" w:rsidRDefault="002D2DE8" w:rsidP="00C62FBE">
            <w:pPr>
              <w:jc w:val="center"/>
              <w:rPr>
                <w:rFonts w:ascii="Times New Roman" w:hAnsi="Times New Roman" w:cs="Times New Roman"/>
              </w:rPr>
            </w:pPr>
            <w:r w:rsidRPr="00C62FBE">
              <w:rPr>
                <w:rFonts w:ascii="Times New Roman" w:hAnsi="Times New Roman" w:cs="Times New Roman"/>
              </w:rPr>
              <w:t xml:space="preserve">Przeprowadza analizę zagrożeń występujących przy produkcji żywności, wskazuje różne sposoby ich eliminacji </w:t>
            </w:r>
            <w:proofErr w:type="gramStart"/>
            <w:r w:rsidRPr="00C62FBE">
              <w:rPr>
                <w:rFonts w:ascii="Times New Roman" w:hAnsi="Times New Roman" w:cs="Times New Roman"/>
              </w:rPr>
              <w:t>oraz  umie</w:t>
            </w:r>
            <w:proofErr w:type="gramEnd"/>
            <w:r w:rsidRPr="00C62FBE">
              <w:rPr>
                <w:rFonts w:ascii="Times New Roman" w:hAnsi="Times New Roman" w:cs="Times New Roman"/>
              </w:rPr>
              <w:t xml:space="preserve"> przeprowadzić  analizę HACCP oraz ją dokumentować.</w:t>
            </w:r>
            <w:r w:rsidR="002F5A2A" w:rsidRPr="00C62FBE">
              <w:rPr>
                <w:rFonts w:ascii="Times New Roman" w:hAnsi="Times New Roman" w:cs="Times New Roman"/>
              </w:rPr>
              <w:t xml:space="preserve"> Umie na poziomie podstawowym scharakteryzować ISO 9001 i</w:t>
            </w:r>
            <w:r w:rsidR="00E458D7" w:rsidRPr="00C62FBE">
              <w:rPr>
                <w:rFonts w:ascii="Times New Roman" w:hAnsi="Times New Roman" w:cs="Times New Roman"/>
              </w:rPr>
              <w:t xml:space="preserve"> 22000.</w:t>
            </w:r>
          </w:p>
        </w:tc>
        <w:tc>
          <w:tcPr>
            <w:tcW w:w="1695" w:type="dxa"/>
            <w:shd w:val="clear" w:color="auto" w:fill="auto"/>
          </w:tcPr>
          <w:p w:rsidR="00A0138A" w:rsidRPr="00C62FBE" w:rsidRDefault="00A0138A" w:rsidP="00C62FBE">
            <w:pPr>
              <w:jc w:val="center"/>
              <w:rPr>
                <w:rFonts w:ascii="Times New Roman" w:hAnsi="Times New Roman" w:cs="Times New Roman"/>
              </w:rPr>
            </w:pPr>
            <w:r w:rsidRPr="00C62FBE">
              <w:rPr>
                <w:rFonts w:ascii="Times New Roman" w:hAnsi="Times New Roman" w:cs="Times New Roman"/>
              </w:rPr>
              <w:t xml:space="preserve">Przeprowadza analizę zagrożeń występujących przy produkcji żywności, wskazuje i </w:t>
            </w:r>
            <w:proofErr w:type="gramStart"/>
            <w:r w:rsidRPr="00C62FBE">
              <w:rPr>
                <w:rFonts w:ascii="Times New Roman" w:hAnsi="Times New Roman" w:cs="Times New Roman"/>
              </w:rPr>
              <w:t>charakteryzuje  różne</w:t>
            </w:r>
            <w:proofErr w:type="gramEnd"/>
            <w:r w:rsidRPr="00C62FBE">
              <w:rPr>
                <w:rFonts w:ascii="Times New Roman" w:hAnsi="Times New Roman" w:cs="Times New Roman"/>
              </w:rPr>
              <w:t xml:space="preserve"> sposoby ich eliminacji, zna metody ich walidacji oraz  umie przeprowadzić różnymi sposobami analizę HACCP oraz je dokumentowa</w:t>
            </w:r>
            <w:r w:rsidR="00E458D7" w:rsidRPr="00C62F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E458D7" w:rsidRPr="00C62FBE">
              <w:rPr>
                <w:rFonts w:ascii="Times New Roman" w:hAnsi="Times New Roman" w:cs="Times New Roman"/>
              </w:rPr>
              <w:t>Zna</w:t>
            </w:r>
            <w:r w:rsidR="00783190" w:rsidRPr="00C62FBE">
              <w:rPr>
                <w:rFonts w:ascii="Times New Roman" w:hAnsi="Times New Roman" w:cs="Times New Roman"/>
              </w:rPr>
              <w:t xml:space="preserve"> </w:t>
            </w:r>
            <w:r w:rsidR="00E458D7" w:rsidRPr="00C62FBE">
              <w:rPr>
                <w:rFonts w:ascii="Times New Roman" w:hAnsi="Times New Roman" w:cs="Times New Roman"/>
              </w:rPr>
              <w:t xml:space="preserve"> </w:t>
            </w:r>
            <w:r w:rsidR="00783190" w:rsidRPr="00C62FBE">
              <w:rPr>
                <w:rFonts w:ascii="Times New Roman" w:hAnsi="Times New Roman" w:cs="Times New Roman"/>
              </w:rPr>
              <w:t>i</w:t>
            </w:r>
            <w:proofErr w:type="gramEnd"/>
            <w:r w:rsidR="00783190" w:rsidRPr="00C62FBE">
              <w:rPr>
                <w:rFonts w:ascii="Times New Roman" w:hAnsi="Times New Roman" w:cs="Times New Roman"/>
              </w:rPr>
              <w:t xml:space="preserve"> umie </w:t>
            </w:r>
            <w:r w:rsidR="00E458D7" w:rsidRPr="00C62FBE">
              <w:rPr>
                <w:rFonts w:ascii="Times New Roman" w:hAnsi="Times New Roman" w:cs="Times New Roman"/>
              </w:rPr>
              <w:t>scharakteryzować ISO 9001 i 22000</w:t>
            </w:r>
            <w:r w:rsidR="00783190" w:rsidRPr="00C62FBE">
              <w:rPr>
                <w:rFonts w:ascii="Times New Roman" w:hAnsi="Times New Roman" w:cs="Times New Roman"/>
              </w:rPr>
              <w:t xml:space="preserve"> oraz poszczególne wymagania norm.</w:t>
            </w:r>
          </w:p>
        </w:tc>
      </w:tr>
      <w:tr w:rsidR="00A0138A" w:rsidRPr="00C62FBE" w:rsidTr="00113285">
        <w:trPr>
          <w:trHeight w:val="397"/>
        </w:trPr>
        <w:tc>
          <w:tcPr>
            <w:tcW w:w="972" w:type="dxa"/>
            <w:shd w:val="clear" w:color="auto" w:fill="auto"/>
            <w:vAlign w:val="center"/>
          </w:tcPr>
          <w:p w:rsidR="00A0138A" w:rsidRPr="00C62FBE" w:rsidRDefault="00A0138A" w:rsidP="00C62FBE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  <w:kern w:val="1"/>
              </w:rPr>
              <w:t>K_01</w:t>
            </w:r>
          </w:p>
          <w:p w:rsidR="00A0138A" w:rsidRPr="00C62FBE" w:rsidRDefault="00A0138A" w:rsidP="00C62FBE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  <w:kern w:val="1"/>
              </w:rPr>
              <w:t>K_02</w:t>
            </w:r>
          </w:p>
          <w:p w:rsidR="00A0138A" w:rsidRPr="00C62FBE" w:rsidRDefault="00A0138A" w:rsidP="00C62FBE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A0138A" w:rsidRPr="00C62FBE" w:rsidRDefault="00A0138A" w:rsidP="00C62FB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</w:rPr>
              <w:t xml:space="preserve">Ma częściową świadomość odpowiedzialności za produkcję </w:t>
            </w:r>
            <w:r w:rsidR="00871A40" w:rsidRPr="00C62FBE">
              <w:rPr>
                <w:rFonts w:ascii="Times New Roman" w:hAnsi="Times New Roman" w:cs="Times New Roman"/>
                <w:color w:val="000000" w:themeColor="text1"/>
              </w:rPr>
              <w:t>żywności</w:t>
            </w:r>
            <w:r w:rsidR="00E738EF">
              <w:rPr>
                <w:rFonts w:ascii="Times New Roman" w:hAnsi="Times New Roman" w:cs="Times New Roman"/>
                <w:color w:val="000000" w:themeColor="text1"/>
              </w:rPr>
              <w:t>. Niechętnie pracuje w zespole.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0138A" w:rsidRPr="00C62FBE" w:rsidRDefault="00A0138A" w:rsidP="00C62FB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</w:rPr>
              <w:t xml:space="preserve">Ma częściową świadomość odpowiedzialności </w:t>
            </w:r>
            <w:r w:rsidR="00871A40" w:rsidRPr="00C62FBE">
              <w:rPr>
                <w:rFonts w:ascii="Times New Roman" w:hAnsi="Times New Roman" w:cs="Times New Roman"/>
                <w:color w:val="000000" w:themeColor="text1"/>
              </w:rPr>
              <w:t>za produkcję żywności</w:t>
            </w:r>
            <w:r w:rsidR="00E738EF">
              <w:rPr>
                <w:rFonts w:ascii="Times New Roman" w:hAnsi="Times New Roman" w:cs="Times New Roman"/>
                <w:color w:val="000000" w:themeColor="text1"/>
              </w:rPr>
              <w:t>. Biernie bierze udział w pracy zespołowej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0138A" w:rsidRPr="00C62FBE" w:rsidRDefault="00A0138A" w:rsidP="00C62FB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</w:rPr>
              <w:t xml:space="preserve">Ma świadomość odpowiedzialności </w:t>
            </w:r>
            <w:r w:rsidR="00871A40" w:rsidRPr="00C62FBE">
              <w:rPr>
                <w:rFonts w:ascii="Times New Roman" w:hAnsi="Times New Roman" w:cs="Times New Roman"/>
                <w:color w:val="000000" w:themeColor="text1"/>
              </w:rPr>
              <w:t>za produkcję żywności</w:t>
            </w:r>
            <w:r w:rsidR="00E738EF">
              <w:rPr>
                <w:rFonts w:ascii="Times New Roman" w:hAnsi="Times New Roman" w:cs="Times New Roman"/>
                <w:color w:val="000000" w:themeColor="text1"/>
              </w:rPr>
              <w:t>. Uczestniczy w pracy zespołowej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0138A" w:rsidRPr="00C62FBE" w:rsidRDefault="00A0138A" w:rsidP="00C62FB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Ma świadomość odpowiedzialności </w:t>
            </w:r>
            <w:r w:rsidR="00871A40" w:rsidRPr="00C62FBE">
              <w:rPr>
                <w:rFonts w:ascii="Times New Roman" w:hAnsi="Times New Roman" w:cs="Times New Roman"/>
                <w:color w:val="000000" w:themeColor="text1"/>
              </w:rPr>
              <w:t>za produkcję żywności</w:t>
            </w:r>
            <w:r w:rsidRPr="00C62FBE">
              <w:rPr>
                <w:rFonts w:ascii="Times New Roman" w:hAnsi="Times New Roman" w:cs="Times New Roman"/>
                <w:color w:val="000000" w:themeColor="text1"/>
                <w:kern w:val="1"/>
              </w:rPr>
              <w:t>.</w:t>
            </w:r>
            <w:r w:rsidR="00E738EF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Uczestniczy i </w:t>
            </w:r>
            <w:proofErr w:type="gramStart"/>
            <w:r w:rsidR="00E738EF">
              <w:rPr>
                <w:rFonts w:ascii="Times New Roman" w:hAnsi="Times New Roman" w:cs="Times New Roman"/>
                <w:color w:val="000000" w:themeColor="text1"/>
                <w:kern w:val="1"/>
              </w:rPr>
              <w:t>angażuje  się</w:t>
            </w:r>
            <w:proofErr w:type="gramEnd"/>
            <w:r w:rsidR="00E738EF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w pracę zespołową, przyjmując różne funkcje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0138A" w:rsidRPr="00C62FBE" w:rsidRDefault="00A0138A" w:rsidP="00E738E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C62FBE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Ma świadomość odpowiedzialności </w:t>
            </w:r>
            <w:r w:rsidR="00871A40" w:rsidRPr="00C62FBE">
              <w:rPr>
                <w:rFonts w:ascii="Times New Roman" w:hAnsi="Times New Roman" w:cs="Times New Roman"/>
                <w:color w:val="000000" w:themeColor="text1"/>
              </w:rPr>
              <w:t>za produkcję żywności.</w:t>
            </w:r>
            <w:r w:rsidR="00E738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E738EF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E738EF">
              <w:rPr>
                <w:rFonts w:ascii="Times New Roman" w:hAnsi="Times New Roman" w:cs="Times New Roman"/>
                <w:color w:val="000000" w:themeColor="text1"/>
                <w:kern w:val="1"/>
              </w:rPr>
              <w:t>ngażuje  się</w:t>
            </w:r>
            <w:proofErr w:type="gramEnd"/>
            <w:r w:rsidR="00E738EF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w pracę zespołową, przyjmując różne funkcje</w:t>
            </w:r>
          </w:p>
        </w:tc>
      </w:tr>
    </w:tbl>
    <w:p w:rsidR="003F295E" w:rsidRPr="00C62FBE" w:rsidRDefault="003F295E" w:rsidP="00047A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62FBE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:rsidR="00783B09" w:rsidRPr="00C62FBE" w:rsidRDefault="00783B09" w:rsidP="00783B0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11BA5" w:rsidRPr="00C62FBE" w:rsidRDefault="00311BA5" w:rsidP="00783B0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62FBE">
        <w:rPr>
          <w:rFonts w:ascii="Times New Roman" w:hAnsi="Times New Roman" w:cs="Times New Roman"/>
          <w:b/>
          <w:sz w:val="24"/>
          <w:szCs w:val="24"/>
          <w:lang w:eastAsia="pl-PL"/>
        </w:rPr>
        <w:t>Wykaz literatury podstawowej</w:t>
      </w:r>
    </w:p>
    <w:p w:rsidR="00783190" w:rsidRPr="00C62FBE" w:rsidRDefault="00783190" w:rsidP="007831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62FB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Codex </w:t>
      </w:r>
      <w:proofErr w:type="spellStart"/>
      <w:r w:rsidRPr="00C62FBE">
        <w:rPr>
          <w:rFonts w:ascii="Times New Roman" w:hAnsi="Times New Roman" w:cs="Times New Roman"/>
          <w:color w:val="000000"/>
          <w:sz w:val="24"/>
          <w:szCs w:val="24"/>
          <w:lang w:val="en-GB"/>
        </w:rPr>
        <w:t>Alimentarius</w:t>
      </w:r>
      <w:proofErr w:type="spellEnd"/>
      <w:r w:rsidRPr="00C62FB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Commission .2003. Recommended international code of practice general principles of food hygiene (CAC/RCP 1-1969, Rev. 4-2003). </w:t>
      </w:r>
    </w:p>
    <w:p w:rsidR="00783190" w:rsidRPr="00C62FBE" w:rsidRDefault="00783190" w:rsidP="007831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2FBE">
        <w:rPr>
          <w:rFonts w:ascii="Times New Roman" w:hAnsi="Times New Roman" w:cs="Times New Roman"/>
          <w:color w:val="000000"/>
          <w:sz w:val="24"/>
          <w:szCs w:val="24"/>
        </w:rPr>
        <w:t>Zadernowski</w:t>
      </w:r>
      <w:proofErr w:type="spellEnd"/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 M. R., </w:t>
      </w:r>
      <w:proofErr w:type="spellStart"/>
      <w:r w:rsidRPr="00C62FBE">
        <w:rPr>
          <w:rFonts w:ascii="Times New Roman" w:hAnsi="Times New Roman" w:cs="Times New Roman"/>
          <w:color w:val="000000"/>
          <w:sz w:val="24"/>
          <w:szCs w:val="24"/>
        </w:rPr>
        <w:t>Zadernowska</w:t>
      </w:r>
      <w:proofErr w:type="spellEnd"/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 A., </w:t>
      </w:r>
      <w:proofErr w:type="spellStart"/>
      <w:r w:rsidRPr="00C62FBE">
        <w:rPr>
          <w:rFonts w:ascii="Times New Roman" w:hAnsi="Times New Roman" w:cs="Times New Roman"/>
          <w:color w:val="000000"/>
          <w:sz w:val="24"/>
          <w:szCs w:val="24"/>
        </w:rPr>
        <w:t>Obiedziński</w:t>
      </w:r>
      <w:proofErr w:type="spellEnd"/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C62FBE">
        <w:rPr>
          <w:rFonts w:ascii="Times New Roman" w:hAnsi="Times New Roman" w:cs="Times New Roman"/>
          <w:color w:val="000000"/>
          <w:sz w:val="24"/>
          <w:szCs w:val="24"/>
        </w:rPr>
        <w:t>Zadernowski</w:t>
      </w:r>
      <w:proofErr w:type="spellEnd"/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 R. J., Markiewicz K</w:t>
      </w:r>
      <w:proofErr w:type="gramStart"/>
      <w:r w:rsidRPr="00C62FBE">
        <w:rPr>
          <w:rFonts w:ascii="Times New Roman" w:hAnsi="Times New Roman" w:cs="Times New Roman"/>
          <w:color w:val="000000"/>
          <w:sz w:val="24"/>
          <w:szCs w:val="24"/>
        </w:rPr>
        <w:t>. (2004). Praktyczne</w:t>
      </w:r>
      <w:proofErr w:type="gramEnd"/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 wdrażanie systemu HACCP w produkcji wód i napojów. </w:t>
      </w:r>
      <w:r w:rsidRPr="00C62F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ODDK, Gdańsk. </w:t>
      </w:r>
    </w:p>
    <w:p w:rsidR="00783190" w:rsidRPr="00C62FBE" w:rsidRDefault="00783190" w:rsidP="007831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2FBE">
        <w:rPr>
          <w:rFonts w:ascii="Times New Roman" w:hAnsi="Times New Roman" w:cs="Times New Roman"/>
          <w:color w:val="000000"/>
          <w:sz w:val="24"/>
          <w:szCs w:val="24"/>
        </w:rPr>
        <w:t>Zadernowski</w:t>
      </w:r>
      <w:proofErr w:type="spellEnd"/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 M. R., </w:t>
      </w:r>
      <w:proofErr w:type="spellStart"/>
      <w:r w:rsidRPr="00C62FBE">
        <w:rPr>
          <w:rFonts w:ascii="Times New Roman" w:hAnsi="Times New Roman" w:cs="Times New Roman"/>
          <w:color w:val="000000"/>
          <w:sz w:val="24"/>
          <w:szCs w:val="24"/>
        </w:rPr>
        <w:t>Zadernowska</w:t>
      </w:r>
      <w:proofErr w:type="spellEnd"/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 A., </w:t>
      </w:r>
      <w:proofErr w:type="spellStart"/>
      <w:r w:rsidRPr="00C62FBE">
        <w:rPr>
          <w:rFonts w:ascii="Times New Roman" w:hAnsi="Times New Roman" w:cs="Times New Roman"/>
          <w:color w:val="000000"/>
          <w:sz w:val="24"/>
          <w:szCs w:val="24"/>
        </w:rPr>
        <w:t>Obiedziński</w:t>
      </w:r>
      <w:proofErr w:type="spellEnd"/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C62FBE">
        <w:rPr>
          <w:rFonts w:ascii="Times New Roman" w:hAnsi="Times New Roman" w:cs="Times New Roman"/>
          <w:color w:val="000000"/>
          <w:sz w:val="24"/>
          <w:szCs w:val="24"/>
        </w:rPr>
        <w:t>Zadernowski</w:t>
      </w:r>
      <w:proofErr w:type="spellEnd"/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proofErr w:type="gramStart"/>
      <w:r w:rsidRPr="00C62FBE">
        <w:rPr>
          <w:rFonts w:ascii="Times New Roman" w:hAnsi="Times New Roman" w:cs="Times New Roman"/>
          <w:color w:val="000000"/>
          <w:sz w:val="24"/>
          <w:szCs w:val="24"/>
        </w:rPr>
        <w:t>. (2004). Praktyczne</w:t>
      </w:r>
      <w:proofErr w:type="gramEnd"/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 wdrażanie systemu HACCP w zakładach żywienia zbiorowego. ODDK, Gdańsk. </w:t>
      </w:r>
    </w:p>
    <w:p w:rsidR="00783190" w:rsidRPr="00C62FBE" w:rsidRDefault="00783190" w:rsidP="007831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ISO 22000:2005. </w:t>
      </w:r>
    </w:p>
    <w:p w:rsidR="00783190" w:rsidRPr="00C62FBE" w:rsidRDefault="00783190" w:rsidP="007831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FBE">
        <w:rPr>
          <w:rFonts w:ascii="Times New Roman" w:hAnsi="Times New Roman" w:cs="Times New Roman"/>
          <w:color w:val="000000"/>
          <w:sz w:val="24"/>
          <w:szCs w:val="24"/>
        </w:rPr>
        <w:t>ISO 9001:20</w:t>
      </w:r>
      <w:r w:rsidR="00BB4E34" w:rsidRPr="00C62FB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83B09" w:rsidRPr="00C62FBE" w:rsidRDefault="00783B09" w:rsidP="00783B0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2FBE">
        <w:rPr>
          <w:rFonts w:ascii="Times New Roman" w:hAnsi="Times New Roman" w:cs="Times New Roman"/>
          <w:color w:val="000000"/>
          <w:sz w:val="24"/>
          <w:szCs w:val="24"/>
        </w:rPr>
        <w:t>Trafiałek</w:t>
      </w:r>
      <w:proofErr w:type="spellEnd"/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 J., D. </w:t>
      </w:r>
      <w:proofErr w:type="spellStart"/>
      <w:r w:rsidRPr="00C62FBE">
        <w:rPr>
          <w:rFonts w:ascii="Times New Roman" w:hAnsi="Times New Roman" w:cs="Times New Roman"/>
          <w:color w:val="000000"/>
          <w:sz w:val="24"/>
          <w:szCs w:val="24"/>
        </w:rPr>
        <w:t>Kołożyn</w:t>
      </w:r>
      <w:proofErr w:type="spellEnd"/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 – Krajewska (2005). HACCP w małych i średnich przedsiębiorstwach spożywczych. Część</w:t>
      </w:r>
      <w:r w:rsidR="00497D1C"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783B09" w:rsidRPr="00C62FBE" w:rsidRDefault="00783B09" w:rsidP="00783B0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11BA5" w:rsidRPr="00C62FBE" w:rsidRDefault="00311BA5" w:rsidP="00783B09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62FBE">
        <w:rPr>
          <w:rFonts w:ascii="Times New Roman" w:hAnsi="Times New Roman" w:cs="Times New Roman"/>
          <w:b/>
          <w:sz w:val="24"/>
          <w:szCs w:val="24"/>
          <w:lang w:eastAsia="pl-PL"/>
        </w:rPr>
        <w:t>Wykaz literatury uzupełniającej</w:t>
      </w:r>
    </w:p>
    <w:p w:rsidR="00B10109" w:rsidRPr="00C62FBE" w:rsidRDefault="00B10109" w:rsidP="00B1010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2FBE">
        <w:rPr>
          <w:rFonts w:ascii="Times New Roman" w:hAnsi="Times New Roman" w:cs="Times New Roman"/>
          <w:color w:val="000000"/>
          <w:sz w:val="24"/>
          <w:szCs w:val="24"/>
        </w:rPr>
        <w:t>Dzwolak</w:t>
      </w:r>
      <w:proofErr w:type="spellEnd"/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 W., </w:t>
      </w:r>
      <w:proofErr w:type="spellStart"/>
      <w:r w:rsidRPr="00C62FBE">
        <w:rPr>
          <w:rFonts w:ascii="Times New Roman" w:hAnsi="Times New Roman" w:cs="Times New Roman"/>
          <w:color w:val="000000"/>
          <w:sz w:val="24"/>
          <w:szCs w:val="24"/>
        </w:rPr>
        <w:t>Ziajka</w:t>
      </w:r>
      <w:proofErr w:type="spellEnd"/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 S., Kroll J. 1999. Dobra Praktyka Produkcyjna GMP w produkcji żywności. Studio 108, Olsztyn. </w:t>
      </w:r>
    </w:p>
    <w:p w:rsidR="00B10109" w:rsidRPr="00C62FBE" w:rsidRDefault="00B10109" w:rsidP="00B1010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Rozporządzenie (WE) Nr 852/2004 Parlamentu Europejskiego i Rady z dnia 29 kwietnia 2004 r. w sprawie higieny środków spożywczych. </w:t>
      </w:r>
    </w:p>
    <w:p w:rsidR="00B10109" w:rsidRPr="00C62FBE" w:rsidRDefault="00B10109" w:rsidP="00B1010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Rozporządzenie (WE) Nr 853/2004 Parlamentu Europejskiego i Rady z dnia 29 kwietnia 2004 r. ustanawiające szczególne przepisy dotyczące higieny w odniesieniu do żywności pochodzenia zwierzęcego. </w:t>
      </w:r>
    </w:p>
    <w:p w:rsidR="00B10109" w:rsidRPr="00C62FBE" w:rsidRDefault="00B10109" w:rsidP="00B1010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2FBE">
        <w:rPr>
          <w:rFonts w:ascii="Times New Roman" w:hAnsi="Times New Roman" w:cs="Times New Roman"/>
          <w:color w:val="000000"/>
          <w:sz w:val="24"/>
          <w:szCs w:val="24"/>
        </w:rPr>
        <w:t>Trafiałek</w:t>
      </w:r>
      <w:proofErr w:type="spellEnd"/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 J., D. </w:t>
      </w:r>
      <w:proofErr w:type="spellStart"/>
      <w:r w:rsidRPr="00C62FBE">
        <w:rPr>
          <w:rFonts w:ascii="Times New Roman" w:hAnsi="Times New Roman" w:cs="Times New Roman"/>
          <w:color w:val="000000"/>
          <w:sz w:val="24"/>
          <w:szCs w:val="24"/>
        </w:rPr>
        <w:t>Kołożyn</w:t>
      </w:r>
      <w:proofErr w:type="spellEnd"/>
      <w:r w:rsidRPr="00C62FBE">
        <w:rPr>
          <w:rFonts w:ascii="Times New Roman" w:hAnsi="Times New Roman" w:cs="Times New Roman"/>
          <w:color w:val="000000"/>
          <w:sz w:val="24"/>
          <w:szCs w:val="24"/>
        </w:rPr>
        <w:t xml:space="preserve"> – Krajewska (2005). HACCP w małych i średnich przedsiębiorstwach spożywczych. Część 1. Przemysł Spożywczy, nr 2, str. 40-44. </w:t>
      </w:r>
    </w:p>
    <w:p w:rsidR="00311BA5" w:rsidRPr="00C62FBE" w:rsidRDefault="00311BA5" w:rsidP="003D6D1C">
      <w:pPr>
        <w:widowControl/>
        <w:suppressAutoHyphens w:val="0"/>
        <w:autoSpaceDE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769C" w:rsidRPr="00B2769C" w:rsidRDefault="00047AD1" w:rsidP="00B2769C">
      <w:pPr>
        <w:jc w:val="both"/>
        <w:rPr>
          <w:rFonts w:ascii="Times New Roman" w:hAnsi="Times New Roman"/>
          <w:b/>
          <w:sz w:val="24"/>
          <w:szCs w:val="24"/>
        </w:rPr>
      </w:pPr>
      <w:r w:rsidRPr="00C62FBE">
        <w:rPr>
          <w:rFonts w:ascii="Times New Roman" w:hAnsi="Times New Roman" w:cs="Times New Roman"/>
          <w:b/>
          <w:sz w:val="24"/>
          <w:szCs w:val="24"/>
        </w:rPr>
        <w:t xml:space="preserve">11. Macierz realizacji </w:t>
      </w:r>
      <w:r w:rsidR="00B2769C" w:rsidRPr="00B2769C">
        <w:rPr>
          <w:rFonts w:ascii="Times New Roman" w:hAnsi="Times New Roman"/>
          <w:b/>
          <w:sz w:val="24"/>
          <w:szCs w:val="24"/>
        </w:rPr>
        <w:t>zajęć</w:t>
      </w:r>
    </w:p>
    <w:p w:rsidR="00047AD1" w:rsidRPr="00C62FBE" w:rsidRDefault="00047AD1" w:rsidP="00047A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74"/>
        <w:gridCol w:w="1598"/>
        <w:gridCol w:w="1359"/>
        <w:gridCol w:w="1474"/>
        <w:gridCol w:w="1783"/>
        <w:gridCol w:w="1984"/>
      </w:tblGrid>
      <w:tr w:rsidR="00B2769C" w:rsidRPr="00C62FBE" w:rsidTr="00B54C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FE3BAB" w:rsidRDefault="00B2769C" w:rsidP="00B54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AB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B2769C" w:rsidRPr="00FE3BAB" w:rsidRDefault="00B2769C" w:rsidP="00B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BAB">
              <w:rPr>
                <w:rFonts w:ascii="Times New Roman" w:hAnsi="Times New Roman"/>
                <w:sz w:val="24"/>
                <w:szCs w:val="24"/>
              </w:rPr>
              <w:t>efektu</w:t>
            </w:r>
            <w:proofErr w:type="gramEnd"/>
            <w:r w:rsidRPr="00FE3BAB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FE3BAB" w:rsidRDefault="00B2769C" w:rsidP="00B54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AB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FE3BAB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FE3BAB" w:rsidRDefault="00B2769C" w:rsidP="00B54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AB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B2769C" w:rsidRPr="00FE3BAB" w:rsidRDefault="00B2769C" w:rsidP="00B5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BAB">
              <w:rPr>
                <w:rFonts w:ascii="Times New Roman" w:hAnsi="Times New Roman"/>
                <w:sz w:val="24"/>
                <w:szCs w:val="24"/>
              </w:rPr>
              <w:t>zajęć</w:t>
            </w:r>
            <w:proofErr w:type="gram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Treści programowe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Sposoby oceny</w:t>
            </w:r>
          </w:p>
        </w:tc>
      </w:tr>
      <w:tr w:rsidR="00B2769C" w:rsidRPr="00C62FBE" w:rsidTr="00B54C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BPŻ_W01</w:t>
            </w:r>
          </w:p>
          <w:p w:rsidR="00B2769C" w:rsidRPr="00C62FBE" w:rsidRDefault="00B2769C" w:rsidP="00B5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BPŻ_W13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C1, C2, C3, C4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W_1-8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DC795F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DC795F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B2769C" w:rsidRPr="00C62FBE" w:rsidTr="00B54C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BPŻ_W03</w:t>
            </w:r>
          </w:p>
          <w:p w:rsidR="00B2769C" w:rsidRPr="00C62FBE" w:rsidRDefault="00B2769C" w:rsidP="00B5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BPŻ_W07</w:t>
            </w:r>
          </w:p>
          <w:p w:rsidR="00B2769C" w:rsidRPr="00C62FBE" w:rsidRDefault="00B2769C" w:rsidP="00B5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BPŻ_W13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C1, C2, C3, C4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W_1-8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DC795F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DC795F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B2769C" w:rsidRPr="00C62FBE" w:rsidTr="00B54C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BPŻ_W02</w:t>
            </w:r>
          </w:p>
          <w:p w:rsidR="00B2769C" w:rsidRPr="00C62FBE" w:rsidRDefault="00B2769C" w:rsidP="00B5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BPŻ_W03</w:t>
            </w:r>
          </w:p>
          <w:p w:rsidR="00B2769C" w:rsidRPr="00C62FBE" w:rsidRDefault="00B2769C" w:rsidP="00B5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BPŻ_W14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C1, C2, C3, C4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W_1-8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DC795F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DC795F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B2769C" w:rsidRPr="00C62FBE" w:rsidTr="00B54C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BPŻ_U06</w:t>
            </w:r>
          </w:p>
          <w:p w:rsidR="00B2769C" w:rsidRPr="00C62FBE" w:rsidRDefault="00B2769C" w:rsidP="00B54C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BPŻ_U01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C795F">
              <w:rPr>
                <w:rFonts w:ascii="Times New Roman" w:hAnsi="Times New Roman" w:cs="Times New Roman"/>
                <w:sz w:val="24"/>
                <w:szCs w:val="24"/>
              </w:rPr>
              <w:t>1, C</w:t>
            </w: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2, C3, C4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L 1-2</w:t>
            </w:r>
          </w:p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P1-2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DC795F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DC795F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 – F3</w:t>
            </w:r>
          </w:p>
        </w:tc>
      </w:tr>
      <w:tr w:rsidR="00B2769C" w:rsidRPr="00C62FBE" w:rsidTr="00B54C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BPŻ_K02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C1, C2, C3, C4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L 1-2</w:t>
            </w:r>
          </w:p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P1-2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DC795F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DC795F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</w:tr>
      <w:tr w:rsidR="00B2769C" w:rsidRPr="00C62FBE" w:rsidTr="00B54C77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BPŻ_K04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C1, C2, C3, C4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L 1-2</w:t>
            </w:r>
          </w:p>
          <w:p w:rsidR="00B2769C" w:rsidRPr="00C62FBE" w:rsidRDefault="00B2769C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P1-2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DC795F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69C" w:rsidRPr="00C62FBE" w:rsidRDefault="00DC795F" w:rsidP="00B54C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</w:tr>
    </w:tbl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62FBE">
        <w:rPr>
          <w:rFonts w:ascii="Times New Roman" w:hAnsi="Times New Roman" w:cs="Times New Roman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47AD1" w:rsidRPr="00C62FBE" w:rsidTr="003F29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F97641">
            <w:pPr>
              <w:shd w:val="clear" w:color="auto" w:fill="FFFFFF"/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Średnia liczba godzin</w:t>
            </w:r>
            <w:r w:rsidR="00FD0371" w:rsidRPr="00C62FBE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 xml:space="preserve"> </w:t>
            </w:r>
            <w:r w:rsidR="00F97641" w:rsidRPr="00C62FBE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</w:t>
            </w:r>
            <w:r w:rsidRPr="00C62FBE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a </w:t>
            </w:r>
            <w:r w:rsidR="00F97641" w:rsidRPr="00C62FBE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 xml:space="preserve"> </w:t>
            </w:r>
            <w:r w:rsidRPr="00C62FBE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zrealizowanie aktywności</w:t>
            </w:r>
          </w:p>
        </w:tc>
      </w:tr>
      <w:tr w:rsidR="00047AD1" w:rsidRPr="00C62FBE" w:rsidTr="003F29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B2769C" w:rsidP="00B511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2</w:t>
            </w:r>
            <w:r w:rsidR="006414A5"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0</w:t>
            </w:r>
          </w:p>
        </w:tc>
      </w:tr>
      <w:tr w:rsidR="00047AD1" w:rsidRPr="00C62FBE" w:rsidTr="003F29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B2769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ćwiczeniach</w:t>
            </w:r>
            <w:r w:rsidR="00E117FC"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B2769C" w:rsidP="00B511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2</w:t>
            </w:r>
            <w:r w:rsidR="00E117FC"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0</w:t>
            </w:r>
          </w:p>
        </w:tc>
      </w:tr>
      <w:tr w:rsidR="00047AD1" w:rsidRPr="00C62FBE" w:rsidTr="003F29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DC795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w </w:t>
            </w:r>
            <w:r w:rsidRPr="00B54C77">
              <w:rPr>
                <w:rFonts w:ascii="Times New Roman" w:hAnsi="Times New Roman" w:cs="Times New Roman"/>
                <w:iCs/>
                <w:strike/>
                <w:kern w:val="24"/>
                <w:sz w:val="24"/>
                <w:szCs w:val="24"/>
              </w:rPr>
              <w:t>konwersatoriach/laboratoriach</w:t>
            </w:r>
            <w:r w:rsidR="00DC795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/</w:t>
            </w:r>
            <w:r w:rsidR="00B2769C"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 w:rsidR="00DC795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</w:t>
            </w:r>
            <w:r w:rsidR="00B2769C"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rojekt</w:t>
            </w:r>
            <w:r w:rsidR="00DC795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E117FC" w:rsidP="00B511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20</w:t>
            </w:r>
          </w:p>
        </w:tc>
      </w:tr>
      <w:tr w:rsidR="00047AD1" w:rsidRPr="00C62FBE" w:rsidTr="003F29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311BA5" w:rsidP="00B511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47AD1" w:rsidRPr="00C62FBE" w:rsidTr="003F29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EF1A46" w:rsidP="00B511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4</w:t>
            </w:r>
          </w:p>
        </w:tc>
      </w:tr>
      <w:tr w:rsidR="00047AD1" w:rsidRPr="00C62FBE" w:rsidTr="003F29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BE2595" w:rsidP="00B511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6</w:t>
            </w:r>
            <w:r w:rsidR="00EF1A46" w:rsidRPr="00C62FBE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5</w:t>
            </w:r>
          </w:p>
        </w:tc>
      </w:tr>
      <w:tr w:rsidR="00047AD1" w:rsidRPr="00C62FBE" w:rsidTr="003F29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FA6830" w:rsidP="00B511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-</w:t>
            </w:r>
          </w:p>
        </w:tc>
      </w:tr>
      <w:tr w:rsidR="00047AD1" w:rsidRPr="00C62FBE" w:rsidTr="003F29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</w:t>
            </w:r>
            <w:r w:rsidR="00DC795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dzielne przygotowanie do zajęć kształtujących umiejętności prak</w:t>
            </w:r>
            <w:r w:rsidR="007F1AD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t</w:t>
            </w:r>
            <w:r w:rsidR="00DC795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FA6830" w:rsidP="001132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5</w:t>
            </w:r>
          </w:p>
        </w:tc>
      </w:tr>
      <w:tr w:rsidR="00047AD1" w:rsidRPr="00C62FBE" w:rsidTr="003F29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C62FBE" w:rsidRDefault="007F1AD4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Przygotowanie do konsultacji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FA6830" w:rsidP="00B511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-</w:t>
            </w:r>
          </w:p>
        </w:tc>
      </w:tr>
      <w:tr w:rsidR="00047AD1" w:rsidRPr="00C62FBE" w:rsidTr="003F29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FA6830" w:rsidP="00B511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5</w:t>
            </w:r>
          </w:p>
        </w:tc>
      </w:tr>
      <w:tr w:rsidR="00047AD1" w:rsidRPr="00C62FBE" w:rsidTr="003F29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FA6830" w:rsidP="001E49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</w:tr>
      <w:tr w:rsidR="00047AD1" w:rsidRPr="00C62FBE" w:rsidTr="003F29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C62FBE" w:rsidRDefault="00FA6830" w:rsidP="001132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75</w:t>
            </w:r>
          </w:p>
        </w:tc>
      </w:tr>
      <w:tr w:rsidR="00047AD1" w:rsidRPr="00C62FBE" w:rsidTr="003F29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C62FBE" w:rsidRDefault="00FA6830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Liczba punktów ECTS za zajęcia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7F1AD4" w:rsidRDefault="007F1AD4" w:rsidP="00B511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7F1AD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</w:tr>
      <w:tr w:rsidR="00047AD1" w:rsidRPr="00C62FBE" w:rsidTr="003F29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3F295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Obciążenie</w:t>
            </w:r>
            <w:r w:rsidR="00FA6830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studenta zajęciami kształtującymi umiejętności praktyczne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7F1AD4" w:rsidRDefault="00FA6830" w:rsidP="00B511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49</w:t>
            </w:r>
          </w:p>
        </w:tc>
      </w:tr>
      <w:tr w:rsidR="00047AD1" w:rsidRPr="00C62FBE" w:rsidTr="003F295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AD1" w:rsidRPr="00C62FBE" w:rsidRDefault="00047AD1" w:rsidP="00FA683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62FB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Liczba punktów ECTS za zajęcia </w:t>
            </w:r>
            <w:r w:rsidR="00FA6830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AD1" w:rsidRPr="007F1AD4" w:rsidRDefault="00FA6830" w:rsidP="00B511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BE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BE">
        <w:rPr>
          <w:rFonts w:ascii="Times New Roman" w:hAnsi="Times New Roman" w:cs="Times New Roman"/>
          <w:b/>
          <w:sz w:val="24"/>
          <w:szCs w:val="24"/>
        </w:rPr>
        <w:t xml:space="preserve">Odpowiedzialny za </w:t>
      </w:r>
      <w:proofErr w:type="gramStart"/>
      <w:r w:rsidRPr="00C62FBE">
        <w:rPr>
          <w:rFonts w:ascii="Times New Roman" w:hAnsi="Times New Roman" w:cs="Times New Roman"/>
          <w:b/>
          <w:sz w:val="24"/>
          <w:szCs w:val="24"/>
        </w:rPr>
        <w:t>przedmiot:                                             Dyrektor</w:t>
      </w:r>
      <w:proofErr w:type="gramEnd"/>
      <w:r w:rsidRPr="00C62FBE">
        <w:rPr>
          <w:rFonts w:ascii="Times New Roman" w:hAnsi="Times New Roman" w:cs="Times New Roman"/>
          <w:b/>
          <w:sz w:val="24"/>
          <w:szCs w:val="24"/>
        </w:rPr>
        <w:t xml:space="preserve"> Instytutu:</w:t>
      </w: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AD1" w:rsidRPr="00C62FBE" w:rsidRDefault="00047AD1" w:rsidP="00047AD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285" w:rsidRDefault="00113285" w:rsidP="00047AD1">
      <w:pPr>
        <w:rPr>
          <w:rFonts w:ascii="Times New Roman" w:hAnsi="Times New Roman" w:cs="Times New Roman"/>
          <w:sz w:val="24"/>
          <w:szCs w:val="24"/>
        </w:rPr>
      </w:pPr>
    </w:p>
    <w:p w:rsidR="00113285" w:rsidRDefault="00113285" w:rsidP="00047AD1">
      <w:pPr>
        <w:rPr>
          <w:rFonts w:ascii="Times New Roman" w:hAnsi="Times New Roman" w:cs="Times New Roman"/>
          <w:sz w:val="24"/>
          <w:szCs w:val="24"/>
        </w:rPr>
      </w:pPr>
    </w:p>
    <w:p w:rsidR="00047AD1" w:rsidRPr="00C62FBE" w:rsidRDefault="00047AD1" w:rsidP="00047AD1">
      <w:pPr>
        <w:rPr>
          <w:rFonts w:ascii="Times New Roman" w:hAnsi="Times New Roman" w:cs="Times New Roman"/>
          <w:sz w:val="24"/>
          <w:szCs w:val="24"/>
        </w:rPr>
      </w:pPr>
      <w:r w:rsidRPr="00C62FBE"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E45392">
        <w:rPr>
          <w:rFonts w:ascii="Times New Roman" w:hAnsi="Times New Roman" w:cs="Times New Roman"/>
          <w:sz w:val="24"/>
          <w:szCs w:val="24"/>
        </w:rPr>
        <w:t>19.09.2020</w:t>
      </w:r>
      <w:r w:rsidR="007F1AD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1A410B" w:rsidRPr="00C62FBE" w:rsidRDefault="001A410B">
      <w:pPr>
        <w:rPr>
          <w:rFonts w:ascii="Times New Roman" w:hAnsi="Times New Roman" w:cs="Times New Roman"/>
          <w:sz w:val="24"/>
          <w:szCs w:val="24"/>
        </w:rPr>
      </w:pPr>
    </w:p>
    <w:sectPr w:rsidR="001A410B" w:rsidRPr="00C62FBE" w:rsidSect="0063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1C" w:rsidRDefault="00413B1C" w:rsidP="00B2769C">
      <w:r>
        <w:separator/>
      </w:r>
    </w:p>
  </w:endnote>
  <w:endnote w:type="continuationSeparator" w:id="0">
    <w:p w:rsidR="00413B1C" w:rsidRDefault="00413B1C" w:rsidP="00B2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1C" w:rsidRDefault="00413B1C" w:rsidP="00B2769C">
      <w:r>
        <w:separator/>
      </w:r>
    </w:p>
  </w:footnote>
  <w:footnote w:type="continuationSeparator" w:id="0">
    <w:p w:rsidR="00413B1C" w:rsidRDefault="00413B1C" w:rsidP="00B2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1417FE5"/>
    <w:multiLevelType w:val="hybridMultilevel"/>
    <w:tmpl w:val="B01EEFE6"/>
    <w:lvl w:ilvl="0" w:tplc="C58625E6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94D67"/>
    <w:multiLevelType w:val="hybridMultilevel"/>
    <w:tmpl w:val="7EEED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F02C5"/>
    <w:multiLevelType w:val="hybridMultilevel"/>
    <w:tmpl w:val="D8246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317"/>
    <w:multiLevelType w:val="hybridMultilevel"/>
    <w:tmpl w:val="E9FAACD8"/>
    <w:lvl w:ilvl="0" w:tplc="C58625E6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C7314"/>
    <w:multiLevelType w:val="hybridMultilevel"/>
    <w:tmpl w:val="5150012A"/>
    <w:lvl w:ilvl="0" w:tplc="C58625E6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50DAC"/>
    <w:multiLevelType w:val="hybridMultilevel"/>
    <w:tmpl w:val="6E5E6C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4DA453D"/>
    <w:multiLevelType w:val="hybridMultilevel"/>
    <w:tmpl w:val="31145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62A2A"/>
    <w:multiLevelType w:val="hybridMultilevel"/>
    <w:tmpl w:val="6AA0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83A98"/>
    <w:multiLevelType w:val="hybridMultilevel"/>
    <w:tmpl w:val="4D24C606"/>
    <w:lvl w:ilvl="0" w:tplc="C58625E6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D1"/>
    <w:rsid w:val="000046FD"/>
    <w:rsid w:val="000204F0"/>
    <w:rsid w:val="00022B9F"/>
    <w:rsid w:val="000252EA"/>
    <w:rsid w:val="00046952"/>
    <w:rsid w:val="00047AD1"/>
    <w:rsid w:val="000514FA"/>
    <w:rsid w:val="0005784C"/>
    <w:rsid w:val="00113285"/>
    <w:rsid w:val="00135962"/>
    <w:rsid w:val="00136B20"/>
    <w:rsid w:val="00147C9C"/>
    <w:rsid w:val="001662B7"/>
    <w:rsid w:val="00177DD1"/>
    <w:rsid w:val="00186EE7"/>
    <w:rsid w:val="001A410B"/>
    <w:rsid w:val="001E03C1"/>
    <w:rsid w:val="001E49F9"/>
    <w:rsid w:val="001F05AB"/>
    <w:rsid w:val="001F4E2D"/>
    <w:rsid w:val="002161C3"/>
    <w:rsid w:val="00232ED0"/>
    <w:rsid w:val="00250C2F"/>
    <w:rsid w:val="00287A51"/>
    <w:rsid w:val="002B1773"/>
    <w:rsid w:val="002B622F"/>
    <w:rsid w:val="002C554F"/>
    <w:rsid w:val="002D2DE8"/>
    <w:rsid w:val="002F5A2A"/>
    <w:rsid w:val="002F6403"/>
    <w:rsid w:val="00311BA5"/>
    <w:rsid w:val="00331967"/>
    <w:rsid w:val="0036425A"/>
    <w:rsid w:val="003753B3"/>
    <w:rsid w:val="00375A70"/>
    <w:rsid w:val="003904FA"/>
    <w:rsid w:val="003D6D1C"/>
    <w:rsid w:val="003E3013"/>
    <w:rsid w:val="003F295E"/>
    <w:rsid w:val="003F766D"/>
    <w:rsid w:val="00412669"/>
    <w:rsid w:val="00413B1C"/>
    <w:rsid w:val="00415176"/>
    <w:rsid w:val="00425366"/>
    <w:rsid w:val="0045052C"/>
    <w:rsid w:val="004520F2"/>
    <w:rsid w:val="00457B11"/>
    <w:rsid w:val="004702F6"/>
    <w:rsid w:val="004713BC"/>
    <w:rsid w:val="004725B4"/>
    <w:rsid w:val="00476310"/>
    <w:rsid w:val="004949E3"/>
    <w:rsid w:val="00497D1C"/>
    <w:rsid w:val="004A6146"/>
    <w:rsid w:val="004C58A1"/>
    <w:rsid w:val="004E2E5C"/>
    <w:rsid w:val="00521CDE"/>
    <w:rsid w:val="00544F99"/>
    <w:rsid w:val="005522E2"/>
    <w:rsid w:val="00563609"/>
    <w:rsid w:val="00564094"/>
    <w:rsid w:val="00566307"/>
    <w:rsid w:val="00570A20"/>
    <w:rsid w:val="00584B49"/>
    <w:rsid w:val="005A54D3"/>
    <w:rsid w:val="005B2112"/>
    <w:rsid w:val="005B2E8A"/>
    <w:rsid w:val="005C654F"/>
    <w:rsid w:val="005D7DB4"/>
    <w:rsid w:val="005E15D4"/>
    <w:rsid w:val="005E2D84"/>
    <w:rsid w:val="005E67BB"/>
    <w:rsid w:val="00623E93"/>
    <w:rsid w:val="00634D18"/>
    <w:rsid w:val="00636A8A"/>
    <w:rsid w:val="006414A5"/>
    <w:rsid w:val="00645C19"/>
    <w:rsid w:val="00655F23"/>
    <w:rsid w:val="006A068E"/>
    <w:rsid w:val="006E21E1"/>
    <w:rsid w:val="006E28DB"/>
    <w:rsid w:val="006E5A61"/>
    <w:rsid w:val="007254DA"/>
    <w:rsid w:val="007267C3"/>
    <w:rsid w:val="00735196"/>
    <w:rsid w:val="00745CC4"/>
    <w:rsid w:val="00780813"/>
    <w:rsid w:val="00783190"/>
    <w:rsid w:val="00783B09"/>
    <w:rsid w:val="0079625A"/>
    <w:rsid w:val="007A72DD"/>
    <w:rsid w:val="007D3043"/>
    <w:rsid w:val="007E3418"/>
    <w:rsid w:val="007F1AD4"/>
    <w:rsid w:val="0080617F"/>
    <w:rsid w:val="0085723B"/>
    <w:rsid w:val="00871A40"/>
    <w:rsid w:val="008853F0"/>
    <w:rsid w:val="00886B10"/>
    <w:rsid w:val="00886F1A"/>
    <w:rsid w:val="00892146"/>
    <w:rsid w:val="008A68AA"/>
    <w:rsid w:val="008B000B"/>
    <w:rsid w:val="008D6483"/>
    <w:rsid w:val="008E529F"/>
    <w:rsid w:val="008E55D7"/>
    <w:rsid w:val="008F0E9D"/>
    <w:rsid w:val="0093635F"/>
    <w:rsid w:val="00971E62"/>
    <w:rsid w:val="0097486A"/>
    <w:rsid w:val="0097579E"/>
    <w:rsid w:val="00982657"/>
    <w:rsid w:val="00982ED8"/>
    <w:rsid w:val="009A15D2"/>
    <w:rsid w:val="009B1264"/>
    <w:rsid w:val="009C4790"/>
    <w:rsid w:val="009E1E2A"/>
    <w:rsid w:val="00A0138A"/>
    <w:rsid w:val="00A11D6E"/>
    <w:rsid w:val="00A6495A"/>
    <w:rsid w:val="00A735F6"/>
    <w:rsid w:val="00A83339"/>
    <w:rsid w:val="00A84768"/>
    <w:rsid w:val="00A913E5"/>
    <w:rsid w:val="00A920A7"/>
    <w:rsid w:val="00A9468E"/>
    <w:rsid w:val="00AA02A4"/>
    <w:rsid w:val="00AC14EC"/>
    <w:rsid w:val="00AD1D39"/>
    <w:rsid w:val="00B10109"/>
    <w:rsid w:val="00B107E5"/>
    <w:rsid w:val="00B17556"/>
    <w:rsid w:val="00B25DC3"/>
    <w:rsid w:val="00B2769C"/>
    <w:rsid w:val="00B470B3"/>
    <w:rsid w:val="00B5113B"/>
    <w:rsid w:val="00B54C77"/>
    <w:rsid w:val="00B71B9B"/>
    <w:rsid w:val="00B848AA"/>
    <w:rsid w:val="00B87BE1"/>
    <w:rsid w:val="00B903ED"/>
    <w:rsid w:val="00B975A0"/>
    <w:rsid w:val="00BB4E34"/>
    <w:rsid w:val="00BE2595"/>
    <w:rsid w:val="00C0597B"/>
    <w:rsid w:val="00C46490"/>
    <w:rsid w:val="00C57061"/>
    <w:rsid w:val="00C62FBE"/>
    <w:rsid w:val="00C72B57"/>
    <w:rsid w:val="00C745B0"/>
    <w:rsid w:val="00C86560"/>
    <w:rsid w:val="00C94DB3"/>
    <w:rsid w:val="00CB1F97"/>
    <w:rsid w:val="00CB4AEE"/>
    <w:rsid w:val="00CC09BC"/>
    <w:rsid w:val="00CD2E6B"/>
    <w:rsid w:val="00CD3E31"/>
    <w:rsid w:val="00CE4C93"/>
    <w:rsid w:val="00D10B50"/>
    <w:rsid w:val="00D21974"/>
    <w:rsid w:val="00D56603"/>
    <w:rsid w:val="00D816E8"/>
    <w:rsid w:val="00D912A5"/>
    <w:rsid w:val="00DC4306"/>
    <w:rsid w:val="00DC795F"/>
    <w:rsid w:val="00DD4A1C"/>
    <w:rsid w:val="00DD67FD"/>
    <w:rsid w:val="00DD735F"/>
    <w:rsid w:val="00E02D4F"/>
    <w:rsid w:val="00E05033"/>
    <w:rsid w:val="00E06073"/>
    <w:rsid w:val="00E07ECA"/>
    <w:rsid w:val="00E117FC"/>
    <w:rsid w:val="00E243DF"/>
    <w:rsid w:val="00E32AD7"/>
    <w:rsid w:val="00E45392"/>
    <w:rsid w:val="00E458D7"/>
    <w:rsid w:val="00E738EF"/>
    <w:rsid w:val="00E80617"/>
    <w:rsid w:val="00EC21DD"/>
    <w:rsid w:val="00EC5187"/>
    <w:rsid w:val="00EC5EE8"/>
    <w:rsid w:val="00ED4714"/>
    <w:rsid w:val="00EE3997"/>
    <w:rsid w:val="00EF0348"/>
    <w:rsid w:val="00EF1A46"/>
    <w:rsid w:val="00F16BA6"/>
    <w:rsid w:val="00F21274"/>
    <w:rsid w:val="00F82EC7"/>
    <w:rsid w:val="00F944F3"/>
    <w:rsid w:val="00F97641"/>
    <w:rsid w:val="00FA6830"/>
    <w:rsid w:val="00FC692F"/>
    <w:rsid w:val="00FC7C13"/>
    <w:rsid w:val="00FD0371"/>
    <w:rsid w:val="00FF0754"/>
    <w:rsid w:val="00FF4251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AD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9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95E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95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5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69C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69C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AD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9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95E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95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5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2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69C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69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Patrycja Napora</cp:lastModifiedBy>
  <cp:revision>11</cp:revision>
  <cp:lastPrinted>2021-01-19T09:30:00Z</cp:lastPrinted>
  <dcterms:created xsi:type="dcterms:W3CDTF">2019-09-25T12:27:00Z</dcterms:created>
  <dcterms:modified xsi:type="dcterms:W3CDTF">2021-01-19T09:30:00Z</dcterms:modified>
</cp:coreProperties>
</file>